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024" w:rsidRPr="00987024" w:rsidRDefault="00A37822" w:rsidP="00987024">
      <w:pPr>
        <w:pStyle w:val="Default"/>
        <w:pBdr>
          <w:top w:val="single" w:sz="1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Cs w:val="24"/>
        </w:rPr>
      </w:pPr>
      <w:r>
        <w:rPr>
          <w:rFonts w:ascii="Times New Roman" w:hAnsi="Times New Roman" w:cs="Times New Roman"/>
          <w:b/>
          <w:szCs w:val="24"/>
        </w:rPr>
        <w:t xml:space="preserve"> </w:t>
      </w:r>
    </w:p>
    <w:p w:rsidR="00987024" w:rsidRPr="00424393" w:rsidRDefault="00987024" w:rsidP="00987024">
      <w:pPr>
        <w:pStyle w:val="Default"/>
        <w:pBdr>
          <w:top w:val="single" w:sz="1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szCs w:val="24"/>
        </w:rPr>
      </w:pPr>
      <w:r w:rsidRPr="00987024">
        <w:rPr>
          <w:rFonts w:ascii="Times New Roman" w:hAnsi="Times New Roman" w:cs="Times New Roman"/>
          <w:b/>
          <w:szCs w:val="24"/>
        </w:rPr>
        <w:t>WOODLAKE CI</w:t>
      </w:r>
      <w:r w:rsidR="001A1695">
        <w:rPr>
          <w:rFonts w:ascii="Times New Roman" w:hAnsi="Times New Roman" w:cs="Times New Roman"/>
          <w:b/>
          <w:szCs w:val="24"/>
        </w:rPr>
        <w:t>TY C</w:t>
      </w:r>
      <w:r w:rsidR="00AF5369">
        <w:rPr>
          <w:rFonts w:ascii="Times New Roman" w:hAnsi="Times New Roman" w:cs="Times New Roman"/>
          <w:b/>
          <w:szCs w:val="24"/>
        </w:rPr>
        <w:t>OUNCIL</w:t>
      </w:r>
      <w:r w:rsidR="00AF5369">
        <w:rPr>
          <w:rFonts w:ascii="Times New Roman" w:hAnsi="Times New Roman" w:cs="Times New Roman"/>
          <w:b/>
          <w:szCs w:val="24"/>
        </w:rPr>
        <w:tab/>
        <w:t xml:space="preserve">MINUTES             </w:t>
      </w:r>
      <w:r w:rsidR="000D27EA">
        <w:rPr>
          <w:rFonts w:ascii="Times New Roman" w:hAnsi="Times New Roman" w:cs="Times New Roman"/>
          <w:b/>
          <w:szCs w:val="24"/>
        </w:rPr>
        <w:t>July 25</w:t>
      </w:r>
      <w:r w:rsidR="00CF16AE">
        <w:rPr>
          <w:rFonts w:ascii="Times New Roman" w:hAnsi="Times New Roman" w:cs="Times New Roman"/>
          <w:b/>
          <w:szCs w:val="24"/>
        </w:rPr>
        <w:t>, 20</w:t>
      </w:r>
      <w:r w:rsidR="00E962F4">
        <w:rPr>
          <w:rFonts w:ascii="Times New Roman" w:hAnsi="Times New Roman" w:cs="Times New Roman"/>
          <w:b/>
          <w:szCs w:val="24"/>
        </w:rPr>
        <w:t>16</w:t>
      </w:r>
    </w:p>
    <w:p w:rsidR="00987024" w:rsidRPr="00987024" w:rsidRDefault="00987024" w:rsidP="00987024">
      <w:pPr>
        <w:pStyle w:val="Default"/>
        <w:pBdr>
          <w:bottom w:val="single" w:sz="1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szCs w:val="24"/>
        </w:rPr>
      </w:pPr>
    </w:p>
    <w:p w:rsidR="00357725" w:rsidRDefault="00357725" w:rsidP="002C54A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szCs w:val="24"/>
        </w:rPr>
      </w:pPr>
    </w:p>
    <w:p w:rsidR="000E63A4" w:rsidRPr="00C31006" w:rsidRDefault="000E63A4" w:rsidP="000E63A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Cs w:val="24"/>
        </w:rPr>
      </w:pPr>
      <w:r w:rsidRPr="00C31006">
        <w:rPr>
          <w:rFonts w:ascii="Times New Roman" w:hAnsi="Times New Roman" w:cs="Times New Roman"/>
          <w:b/>
          <w:szCs w:val="24"/>
        </w:rPr>
        <w:t xml:space="preserve">PRESENT: </w:t>
      </w:r>
      <w:r w:rsidRPr="00C31006">
        <w:rPr>
          <w:rFonts w:ascii="Times New Roman" w:hAnsi="Times New Roman" w:cs="Times New Roman"/>
          <w:szCs w:val="24"/>
        </w:rPr>
        <w:t>Co</w:t>
      </w:r>
      <w:r w:rsidR="000D27EA">
        <w:rPr>
          <w:rFonts w:ascii="Times New Roman" w:hAnsi="Times New Roman" w:cs="Times New Roman"/>
          <w:szCs w:val="24"/>
        </w:rPr>
        <w:t>uncilmembers Mendoza, Lopez, G. Gonzalez</w:t>
      </w:r>
      <w:r w:rsidR="00DF36F0">
        <w:rPr>
          <w:rFonts w:ascii="Times New Roman" w:hAnsi="Times New Roman" w:cs="Times New Roman"/>
          <w:szCs w:val="24"/>
        </w:rPr>
        <w:t xml:space="preserve"> &amp; Ortiz</w:t>
      </w:r>
    </w:p>
    <w:p w:rsidR="000E63A4" w:rsidRPr="00C31006" w:rsidRDefault="000E63A4" w:rsidP="000E63A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Cs w:val="24"/>
        </w:rPr>
      </w:pPr>
      <w:r w:rsidRPr="00C31006">
        <w:rPr>
          <w:rFonts w:ascii="Times New Roman" w:hAnsi="Times New Roman" w:cs="Times New Roman"/>
          <w:b/>
          <w:szCs w:val="24"/>
        </w:rPr>
        <w:t xml:space="preserve">OTHERS: </w:t>
      </w:r>
      <w:r w:rsidR="001963B7">
        <w:rPr>
          <w:rFonts w:ascii="Times New Roman" w:hAnsi="Times New Roman" w:cs="Times New Roman"/>
          <w:szCs w:val="24"/>
        </w:rPr>
        <w:t xml:space="preserve">Lara, Waters, </w:t>
      </w:r>
      <w:r w:rsidR="000D27EA">
        <w:rPr>
          <w:rFonts w:ascii="Times New Roman" w:hAnsi="Times New Roman" w:cs="Times New Roman"/>
          <w:szCs w:val="24"/>
        </w:rPr>
        <w:t>Marquez, Diaz &amp; Zacarias</w:t>
      </w:r>
    </w:p>
    <w:p w:rsidR="000E63A4" w:rsidRPr="00DF36F0" w:rsidRDefault="000E63A4" w:rsidP="000E63A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Cs w:val="24"/>
          <w:u w:val="single"/>
        </w:rPr>
      </w:pPr>
      <w:r>
        <w:rPr>
          <w:rFonts w:ascii="Times New Roman" w:hAnsi="Times New Roman" w:cs="Times New Roman"/>
          <w:b/>
          <w:szCs w:val="24"/>
        </w:rPr>
        <w:t>ABSENT:</w:t>
      </w:r>
      <w:r w:rsidR="001963B7">
        <w:rPr>
          <w:rFonts w:ascii="Times New Roman" w:hAnsi="Times New Roman" w:cs="Times New Roman"/>
          <w:b/>
          <w:szCs w:val="24"/>
        </w:rPr>
        <w:t xml:space="preserve"> </w:t>
      </w:r>
      <w:r w:rsidR="000D27EA">
        <w:rPr>
          <w:rFonts w:ascii="Times New Roman" w:hAnsi="Times New Roman" w:cs="Times New Roman"/>
          <w:szCs w:val="24"/>
        </w:rPr>
        <w:t>Martinez</w:t>
      </w:r>
    </w:p>
    <w:p w:rsidR="000E63A4" w:rsidRDefault="000E63A4" w:rsidP="002C54A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szCs w:val="24"/>
          <w:u w:val="single"/>
        </w:rPr>
      </w:pPr>
    </w:p>
    <w:p w:rsidR="002C54A6" w:rsidRDefault="002C54A6" w:rsidP="002C54A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szCs w:val="24"/>
          <w:u w:val="single"/>
        </w:rPr>
      </w:pPr>
      <w:r w:rsidRPr="00702C86">
        <w:rPr>
          <w:rFonts w:ascii="Times New Roman" w:hAnsi="Times New Roman" w:cs="Times New Roman"/>
          <w:b/>
          <w:szCs w:val="24"/>
          <w:u w:val="single"/>
        </w:rPr>
        <w:t>FLAG SALUTE</w:t>
      </w:r>
    </w:p>
    <w:p w:rsidR="0072599C" w:rsidRDefault="0072599C" w:rsidP="002C54A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szCs w:val="24"/>
          <w:u w:val="single"/>
        </w:rPr>
      </w:pPr>
    </w:p>
    <w:p w:rsidR="00183707" w:rsidRPr="000D27EA" w:rsidRDefault="002C54A6" w:rsidP="002C54A6">
      <w:pPr>
        <w:spacing w:line="240" w:lineRule="atLeast"/>
        <w:jc w:val="both"/>
        <w:rPr>
          <w:color w:val="000000"/>
        </w:rPr>
      </w:pPr>
      <w:r w:rsidRPr="00DF7292">
        <w:rPr>
          <w:b/>
          <w:color w:val="000000"/>
          <w:u w:val="single"/>
        </w:rPr>
        <w:t xml:space="preserve">PUBLIC </w:t>
      </w:r>
      <w:r w:rsidR="008519CC">
        <w:rPr>
          <w:b/>
          <w:color w:val="000000"/>
          <w:u w:val="single"/>
        </w:rPr>
        <w:t>COMMENT</w:t>
      </w:r>
      <w:r w:rsidR="000D27EA">
        <w:rPr>
          <w:color w:val="000000"/>
        </w:rPr>
        <w:t xml:space="preserve"> - None</w:t>
      </w:r>
    </w:p>
    <w:p w:rsidR="00130FBC" w:rsidRDefault="00130FBC" w:rsidP="002C54A6">
      <w:pPr>
        <w:spacing w:line="240" w:lineRule="atLeast"/>
        <w:jc w:val="both"/>
        <w:rPr>
          <w:color w:val="000000"/>
        </w:rPr>
      </w:pPr>
    </w:p>
    <w:p w:rsidR="00146D0E" w:rsidRPr="00146D0E" w:rsidRDefault="00135424" w:rsidP="00146D0E">
      <w:r>
        <w:t>IV.</w:t>
      </w:r>
      <w:r>
        <w:tab/>
      </w:r>
      <w:r w:rsidR="00146D0E" w:rsidRPr="00146D0E">
        <w:t>CONSENT CALENDAR –ACTION AND INFORMATION ITEMS</w:t>
      </w:r>
    </w:p>
    <w:p w:rsidR="00146D0E" w:rsidRPr="00146D0E" w:rsidRDefault="00146D0E" w:rsidP="00146D0E">
      <w:r w:rsidRPr="00146D0E">
        <w:t>Request Approval of the Consen</w:t>
      </w:r>
      <w:r w:rsidR="007D762D">
        <w:t>t Calendar Actio</w:t>
      </w:r>
      <w:r w:rsidR="000D27EA">
        <w:t>n Items (IV. A-F</w:t>
      </w:r>
      <w:r w:rsidRPr="00146D0E">
        <w:t>)</w:t>
      </w:r>
    </w:p>
    <w:p w:rsidR="000D27EA" w:rsidRDefault="000D27EA" w:rsidP="000D27EA">
      <w:r>
        <w:tab/>
      </w:r>
      <w:r w:rsidRPr="00E024EA">
        <w:t>A.</w:t>
      </w:r>
      <w:r w:rsidRPr="00E024EA">
        <w:tab/>
        <w:t xml:space="preserve">Action: Approval of Minutes of the regular meeting </w:t>
      </w:r>
      <w:r>
        <w:t>held on July 11</w:t>
      </w:r>
      <w:r w:rsidRPr="00E024EA">
        <w:t>, 2016</w:t>
      </w:r>
    </w:p>
    <w:p w:rsidR="000D27EA" w:rsidRPr="00E024EA" w:rsidRDefault="000D27EA" w:rsidP="000D27EA">
      <w:r w:rsidRPr="00E024EA">
        <w:tab/>
        <w:t>B.</w:t>
      </w:r>
      <w:r w:rsidRPr="00E024EA">
        <w:tab/>
        <w:t>Action: Approval of Warrants</w:t>
      </w:r>
    </w:p>
    <w:p w:rsidR="000D27EA" w:rsidRPr="00E024EA" w:rsidRDefault="000D27EA" w:rsidP="000D27EA">
      <w:r w:rsidRPr="00E024EA">
        <w:tab/>
        <w:t>C.</w:t>
      </w:r>
      <w:r w:rsidRPr="00E024EA">
        <w:tab/>
        <w:t>Action: Adoption of Resoluti</w:t>
      </w:r>
      <w:r>
        <w:t>on:</w:t>
      </w:r>
      <w:r w:rsidRPr="00426D19">
        <w:t xml:space="preserve"> </w:t>
      </w:r>
      <w:r>
        <w:t xml:space="preserve">Continuation of the Proclamation of the </w:t>
      </w:r>
      <w:r>
        <w:tab/>
      </w:r>
      <w:r>
        <w:tab/>
      </w:r>
      <w:r>
        <w:tab/>
        <w:t>Existence of a Local Drought Emergency for the City of Woodlake</w:t>
      </w:r>
    </w:p>
    <w:p w:rsidR="000D27EA" w:rsidRDefault="000D27EA" w:rsidP="000D27EA">
      <w:r>
        <w:tab/>
        <w:t>D.</w:t>
      </w:r>
      <w:r>
        <w:tab/>
        <w:t>Action: Adoption of Resolution:</w:t>
      </w:r>
      <w:r>
        <w:rPr>
          <w:bCs/>
        </w:rPr>
        <w:t xml:space="preserve"> </w:t>
      </w:r>
      <w:r>
        <w:t xml:space="preserve">Reaffirm the Approval of Emergency </w:t>
      </w:r>
      <w:r>
        <w:tab/>
      </w:r>
      <w:r>
        <w:tab/>
      </w:r>
      <w:r>
        <w:tab/>
        <w:t xml:space="preserve">Expenditures for the Development and Implementation of the </w:t>
      </w:r>
      <w:r>
        <w:t xml:space="preserve">City of </w:t>
      </w:r>
      <w:r>
        <w:tab/>
      </w:r>
      <w:r>
        <w:tab/>
      </w:r>
      <w:r>
        <w:tab/>
        <w:t>Woodlake Well Project</w:t>
      </w:r>
    </w:p>
    <w:p w:rsidR="000D27EA" w:rsidRDefault="000D27EA" w:rsidP="000D27EA">
      <w:pPr>
        <w:rPr>
          <w:rFonts w:eastAsia="Calibri"/>
        </w:rPr>
      </w:pPr>
      <w:r>
        <w:tab/>
        <w:t>E.</w:t>
      </w:r>
      <w:r>
        <w:tab/>
        <w:t xml:space="preserve">Action: Adoption of Resolution: </w:t>
      </w:r>
      <w:r>
        <w:rPr>
          <w:rFonts w:eastAsia="Calibri"/>
        </w:rPr>
        <w:t xml:space="preserve">Approval of Right of Way Agreements, </w:t>
      </w:r>
      <w:r>
        <w:rPr>
          <w:rFonts w:eastAsia="Calibri"/>
        </w:rPr>
        <w:tab/>
      </w:r>
      <w:r>
        <w:rPr>
          <w:rFonts w:eastAsia="Calibri"/>
        </w:rPr>
        <w:tab/>
      </w:r>
      <w:r>
        <w:rPr>
          <w:rFonts w:eastAsia="Calibri"/>
        </w:rPr>
        <w:tab/>
        <w:t xml:space="preserve">Grant Deeds, Temporary Construction Easement Deeds and Funds </w:t>
      </w:r>
      <w:r>
        <w:rPr>
          <w:rFonts w:eastAsia="Calibri"/>
        </w:rPr>
        <w:tab/>
      </w:r>
      <w:r>
        <w:rPr>
          <w:rFonts w:eastAsia="Calibri"/>
        </w:rPr>
        <w:tab/>
      </w:r>
      <w:r>
        <w:rPr>
          <w:rFonts w:eastAsia="Calibri"/>
        </w:rPr>
        <w:tab/>
      </w:r>
      <w:r>
        <w:rPr>
          <w:rFonts w:eastAsia="Calibri"/>
        </w:rPr>
        <w:tab/>
        <w:t xml:space="preserve">Disbursements for Those Properties Associated With the City of </w:t>
      </w:r>
      <w:r>
        <w:rPr>
          <w:rFonts w:eastAsia="Calibri"/>
        </w:rPr>
        <w:tab/>
      </w:r>
      <w:r>
        <w:rPr>
          <w:rFonts w:eastAsia="Calibri"/>
        </w:rPr>
        <w:tab/>
      </w:r>
      <w:r>
        <w:rPr>
          <w:rFonts w:eastAsia="Calibri"/>
        </w:rPr>
        <w:tab/>
      </w:r>
      <w:r>
        <w:rPr>
          <w:rFonts w:eastAsia="Calibri"/>
        </w:rPr>
        <w:tab/>
        <w:t>Woodlake South Valencia ADA Project</w:t>
      </w:r>
    </w:p>
    <w:p w:rsidR="000D27EA" w:rsidRDefault="000D27EA" w:rsidP="000D27EA">
      <w:r>
        <w:tab/>
        <w:t>F.</w:t>
      </w:r>
      <w:r>
        <w:tab/>
        <w:t xml:space="preserve">Action: Deny Claim for Damages from Sammy Medina Filed July 19, </w:t>
      </w:r>
      <w:r>
        <w:tab/>
      </w:r>
      <w:r>
        <w:tab/>
      </w:r>
      <w:r>
        <w:tab/>
      </w:r>
      <w:r>
        <w:t>2016</w:t>
      </w:r>
    </w:p>
    <w:p w:rsidR="00017D3F" w:rsidRPr="00017D3F" w:rsidRDefault="00A349AC" w:rsidP="00017D3F">
      <w:pPr>
        <w:rPr>
          <w:b/>
        </w:rPr>
      </w:pPr>
      <w:r>
        <w:tab/>
      </w:r>
      <w:r w:rsidR="001963B7">
        <w:rPr>
          <w:b/>
        </w:rPr>
        <w:t>ON A MOT</w:t>
      </w:r>
      <w:r w:rsidR="000D27EA">
        <w:rPr>
          <w:b/>
        </w:rPr>
        <w:t>ION BY ORTIZ, SECOND BY G. GONZALEZ JR.</w:t>
      </w:r>
      <w:r w:rsidR="001963B7">
        <w:rPr>
          <w:b/>
        </w:rPr>
        <w:t>,</w:t>
      </w:r>
      <w:r w:rsidR="00AB1A0B">
        <w:rPr>
          <w:b/>
        </w:rPr>
        <w:t xml:space="preserve"> </w:t>
      </w:r>
      <w:r w:rsidR="00017D3F" w:rsidRPr="00017D3F">
        <w:rPr>
          <w:b/>
        </w:rPr>
        <w:t xml:space="preserve">IT WAS </w:t>
      </w:r>
      <w:r w:rsidR="001F2CD0">
        <w:rPr>
          <w:b/>
        </w:rPr>
        <w:tab/>
      </w:r>
      <w:r w:rsidR="00017D3F" w:rsidRPr="00017D3F">
        <w:rPr>
          <w:b/>
        </w:rPr>
        <w:t>VOTED TO APPROVE THE CONSENT CALENDER.</w:t>
      </w:r>
      <w:r w:rsidR="00AB1A0B">
        <w:rPr>
          <w:b/>
        </w:rPr>
        <w:t xml:space="preserve">  </w:t>
      </w:r>
      <w:r w:rsidR="00FA2B9F">
        <w:rPr>
          <w:b/>
        </w:rPr>
        <w:t xml:space="preserve">APPROVED </w:t>
      </w:r>
      <w:r w:rsidR="00FA2B9F">
        <w:rPr>
          <w:b/>
        </w:rPr>
        <w:tab/>
        <w:t>U</w:t>
      </w:r>
      <w:r w:rsidR="00FA2B9F" w:rsidRPr="00017D3F">
        <w:rPr>
          <w:b/>
        </w:rPr>
        <w:t>N</w:t>
      </w:r>
      <w:r w:rsidR="00FA2B9F">
        <w:rPr>
          <w:b/>
        </w:rPr>
        <w:t>AN</w:t>
      </w:r>
      <w:r w:rsidR="00FA2B9F" w:rsidRPr="00017D3F">
        <w:rPr>
          <w:b/>
        </w:rPr>
        <w:t>IMOUSLY.</w:t>
      </w:r>
    </w:p>
    <w:p w:rsidR="00CE2423" w:rsidRDefault="00EF3A47" w:rsidP="000D27EA">
      <w:pPr>
        <w:ind w:left="720" w:hanging="720"/>
      </w:pPr>
      <w:r>
        <w:tab/>
      </w:r>
    </w:p>
    <w:p w:rsidR="001D04E7" w:rsidRDefault="0096056A" w:rsidP="0096056A">
      <w:r>
        <w:t>V.</w:t>
      </w:r>
      <w:r>
        <w:tab/>
        <w:t xml:space="preserve"> ACTION/DISCUSSION ITEMS  </w:t>
      </w:r>
    </w:p>
    <w:p w:rsidR="005604F6" w:rsidRDefault="001F2CD0" w:rsidP="000D27EA">
      <w:pPr>
        <w:pStyle w:val="ListParagraph"/>
        <w:numPr>
          <w:ilvl w:val="0"/>
          <w:numId w:val="24"/>
        </w:numPr>
        <w:spacing w:line="276" w:lineRule="auto"/>
      </w:pPr>
      <w:r>
        <w:t>Information</w:t>
      </w:r>
      <w:r w:rsidR="00A311A7">
        <w:t xml:space="preserve">: </w:t>
      </w:r>
      <w:r w:rsidR="000D27EA">
        <w:t>Recognition of Student Representative</w:t>
      </w:r>
    </w:p>
    <w:p w:rsidR="000D27EA" w:rsidRPr="001F2CD0" w:rsidRDefault="000D27EA" w:rsidP="000D27EA">
      <w:pPr>
        <w:pStyle w:val="ListParagraph"/>
        <w:spacing w:line="276" w:lineRule="auto"/>
        <w:ind w:left="1440"/>
      </w:pPr>
      <w:r>
        <w:t xml:space="preserve">Councilmember G. Gonzalez Jr. presented Ms. Karissa Castillo with a </w:t>
      </w:r>
      <w:r w:rsidR="00EB6F80">
        <w:t>plaque in appreciation for her great service as the City Council student representative for school year 2015-2016.</w:t>
      </w:r>
    </w:p>
    <w:p w:rsidR="00EB6F80" w:rsidRDefault="00CF20AF" w:rsidP="00EB6F80">
      <w:pPr>
        <w:pStyle w:val="ListParagraph"/>
        <w:numPr>
          <w:ilvl w:val="0"/>
          <w:numId w:val="24"/>
        </w:numPr>
        <w:spacing w:line="276" w:lineRule="auto"/>
      </w:pPr>
      <w:r>
        <w:t>Action</w:t>
      </w:r>
      <w:r w:rsidR="00F53C0C">
        <w:t xml:space="preserve">: </w:t>
      </w:r>
      <w:r w:rsidR="005604F6">
        <w:t xml:space="preserve">Adoption of Resolution: </w:t>
      </w:r>
      <w:r w:rsidR="00EB6F80" w:rsidRPr="00975214">
        <w:t>Approval of the Landscape and Lighting Assessment for Parkwood, Gentle Hills Estates, Olive Estates, Castle Rock Park, Olive Vista and Castl</w:t>
      </w:r>
      <w:r w:rsidR="00EB6F80">
        <w:t>e Rock Park Phase II  Districts</w:t>
      </w:r>
    </w:p>
    <w:p w:rsidR="00EB6F80" w:rsidRDefault="00EB6F80" w:rsidP="00EB6F80">
      <w:pPr>
        <w:pStyle w:val="ListParagraph"/>
        <w:spacing w:line="276" w:lineRule="auto"/>
        <w:ind w:left="1440"/>
        <w:rPr>
          <w:b/>
        </w:rPr>
      </w:pPr>
      <w:r w:rsidRPr="00975214">
        <w:rPr>
          <w:b/>
        </w:rPr>
        <w:t>PUBLIC HEARING</w:t>
      </w:r>
    </w:p>
    <w:p w:rsidR="00EB6F80" w:rsidRDefault="00EB6F80" w:rsidP="00EB6F80">
      <w:pPr>
        <w:widowControl w:val="0"/>
        <w:autoSpaceDE w:val="0"/>
        <w:autoSpaceDN w:val="0"/>
        <w:adjustRightInd w:val="0"/>
        <w:jc w:val="both"/>
      </w:pPr>
      <w:r>
        <w:tab/>
      </w:r>
      <w:r>
        <w:tab/>
        <w:t>City Administrator Lara reported the following: a</w:t>
      </w:r>
      <w:r>
        <w:t xml:space="preserve">ll </w:t>
      </w:r>
      <w:r>
        <w:rPr>
          <w:spacing w:val="-1"/>
        </w:rPr>
        <w:t>a</w:t>
      </w:r>
      <w:r>
        <w:t>ss</w:t>
      </w:r>
      <w:r>
        <w:rPr>
          <w:spacing w:val="-1"/>
        </w:rPr>
        <w:t>e</w:t>
      </w:r>
      <w:r>
        <w:t>ssm</w:t>
      </w:r>
      <w:r>
        <w:rPr>
          <w:spacing w:val="-1"/>
        </w:rPr>
        <w:t>e</w:t>
      </w:r>
      <w:r>
        <w:t>nt dist</w:t>
      </w:r>
      <w:r>
        <w:rPr>
          <w:spacing w:val="-1"/>
        </w:rPr>
        <w:t>r</w:t>
      </w:r>
      <w:r>
        <w:t>i</w:t>
      </w:r>
      <w:r>
        <w:rPr>
          <w:spacing w:val="-1"/>
        </w:rPr>
        <w:t>c</w:t>
      </w:r>
      <w:r>
        <w:t xml:space="preserve">t </w:t>
      </w:r>
      <w:r>
        <w:tab/>
      </w:r>
      <w:r>
        <w:tab/>
      </w:r>
      <w:r>
        <w:tab/>
      </w:r>
      <w:r>
        <w:t>p</w:t>
      </w:r>
      <w:r>
        <w:rPr>
          <w:spacing w:val="-1"/>
        </w:rPr>
        <w:t>r</w:t>
      </w:r>
      <w:r>
        <w:t>op</w:t>
      </w:r>
      <w:r>
        <w:rPr>
          <w:spacing w:val="-1"/>
        </w:rPr>
        <w:t>er</w:t>
      </w:r>
      <w:r>
        <w:t>ty</w:t>
      </w:r>
      <w:r>
        <w:rPr>
          <w:spacing w:val="-7"/>
        </w:rPr>
        <w:t xml:space="preserve"> </w:t>
      </w:r>
      <w:r>
        <w:t>own</w:t>
      </w:r>
      <w:r>
        <w:rPr>
          <w:spacing w:val="-1"/>
        </w:rPr>
        <w:t>er</w:t>
      </w:r>
      <w:r>
        <w:t>s w</w:t>
      </w:r>
      <w:r>
        <w:rPr>
          <w:spacing w:val="-1"/>
        </w:rPr>
        <w:t>er</w:t>
      </w:r>
      <w:r>
        <w:t>e</w:t>
      </w:r>
      <w:r>
        <w:rPr>
          <w:spacing w:val="-1"/>
        </w:rPr>
        <w:t xml:space="preserve"> </w:t>
      </w:r>
      <w:r>
        <w:t>noti</w:t>
      </w:r>
      <w:r>
        <w:rPr>
          <w:spacing w:val="-1"/>
        </w:rPr>
        <w:t>f</w:t>
      </w:r>
      <w:r>
        <w:t>i</w:t>
      </w:r>
      <w:r>
        <w:rPr>
          <w:spacing w:val="-1"/>
        </w:rPr>
        <w:t>e</w:t>
      </w:r>
      <w:r>
        <w:t>d of</w:t>
      </w:r>
      <w:r>
        <w:rPr>
          <w:spacing w:val="-1"/>
        </w:rPr>
        <w:t xml:space="preserve"> </w:t>
      </w:r>
      <w:r>
        <w:t>the public</w:t>
      </w:r>
      <w:r>
        <w:rPr>
          <w:spacing w:val="-1"/>
        </w:rPr>
        <w:t xml:space="preserve"> </w:t>
      </w:r>
      <w:r>
        <w:t>h</w:t>
      </w:r>
      <w:r>
        <w:rPr>
          <w:spacing w:val="-1"/>
        </w:rPr>
        <w:t>ear</w:t>
      </w:r>
      <w:r>
        <w:t>ing</w:t>
      </w:r>
      <w:r>
        <w:rPr>
          <w:spacing w:val="-2"/>
        </w:rPr>
        <w:t xml:space="preserve"> </w:t>
      </w:r>
      <w:r>
        <w:t>d</w:t>
      </w:r>
      <w:r>
        <w:rPr>
          <w:spacing w:val="-1"/>
        </w:rPr>
        <w:t>a</w:t>
      </w:r>
      <w:r>
        <w:t>te</w:t>
      </w:r>
      <w:r>
        <w:rPr>
          <w:spacing w:val="-1"/>
        </w:rPr>
        <w:t xml:space="preserve"> a</w:t>
      </w:r>
      <w:r>
        <w:t>nd lo</w:t>
      </w:r>
      <w:r>
        <w:rPr>
          <w:spacing w:val="-1"/>
        </w:rPr>
        <w:t>ca</w:t>
      </w:r>
      <w:r>
        <w:t>tion</w:t>
      </w:r>
      <w:r>
        <w:t xml:space="preserve">.  </w:t>
      </w:r>
      <w:r>
        <w:t>The</w:t>
      </w:r>
      <w:r>
        <w:rPr>
          <w:spacing w:val="28"/>
        </w:rPr>
        <w:t xml:space="preserve"> </w:t>
      </w:r>
      <w:r>
        <w:rPr>
          <w:spacing w:val="28"/>
        </w:rPr>
        <w:tab/>
      </w:r>
      <w:r>
        <w:rPr>
          <w:spacing w:val="28"/>
        </w:rPr>
        <w:tab/>
      </w:r>
      <w:r>
        <w:rPr>
          <w:spacing w:val="-1"/>
        </w:rPr>
        <w:t>c</w:t>
      </w:r>
      <w:r>
        <w:t>osts</w:t>
      </w:r>
      <w:r>
        <w:rPr>
          <w:spacing w:val="29"/>
        </w:rPr>
        <w:t xml:space="preserve"> </w:t>
      </w:r>
      <w:r>
        <w:t>h</w:t>
      </w:r>
      <w:r>
        <w:rPr>
          <w:spacing w:val="-1"/>
        </w:rPr>
        <w:t>a</w:t>
      </w:r>
      <w:r>
        <w:t>ve</w:t>
      </w:r>
      <w:r>
        <w:rPr>
          <w:spacing w:val="28"/>
        </w:rPr>
        <w:t xml:space="preserve"> </w:t>
      </w:r>
      <w:r>
        <w:t>not</w:t>
      </w:r>
      <w:r>
        <w:rPr>
          <w:spacing w:val="29"/>
        </w:rPr>
        <w:t xml:space="preserve"> </w:t>
      </w:r>
      <w:r>
        <w:rPr>
          <w:spacing w:val="-1"/>
        </w:rPr>
        <w:t>c</w:t>
      </w:r>
      <w:r>
        <w:t>h</w:t>
      </w:r>
      <w:r>
        <w:rPr>
          <w:spacing w:val="-1"/>
        </w:rPr>
        <w:t>a</w:t>
      </w:r>
      <w:r>
        <w:t>n</w:t>
      </w:r>
      <w:r>
        <w:rPr>
          <w:spacing w:val="-2"/>
        </w:rPr>
        <w:t>g</w:t>
      </w:r>
      <w:r>
        <w:rPr>
          <w:spacing w:val="-1"/>
        </w:rPr>
        <w:t>e</w:t>
      </w:r>
      <w:r>
        <w:t>d</w:t>
      </w:r>
      <w:r>
        <w:rPr>
          <w:spacing w:val="29"/>
        </w:rPr>
        <w:t xml:space="preserve"> </w:t>
      </w:r>
      <w:r>
        <w:rPr>
          <w:spacing w:val="-1"/>
        </w:rPr>
        <w:t>fr</w:t>
      </w:r>
      <w:r>
        <w:t>om</w:t>
      </w:r>
      <w:r>
        <w:rPr>
          <w:spacing w:val="29"/>
        </w:rPr>
        <w:t xml:space="preserve"> </w:t>
      </w:r>
      <w:r>
        <w:t>the</w:t>
      </w:r>
      <w:r>
        <w:rPr>
          <w:spacing w:val="28"/>
        </w:rPr>
        <w:t xml:space="preserve"> </w:t>
      </w:r>
      <w:r>
        <w:t>p</w:t>
      </w:r>
      <w:r>
        <w:rPr>
          <w:spacing w:val="-1"/>
        </w:rPr>
        <w:t>re</w:t>
      </w:r>
      <w:r>
        <w:t>vious</w:t>
      </w:r>
      <w:r>
        <w:rPr>
          <w:spacing w:val="29"/>
        </w:rPr>
        <w:t xml:space="preserve"> </w:t>
      </w:r>
      <w:r>
        <w:rPr>
          <w:spacing w:val="-7"/>
        </w:rPr>
        <w:t>y</w:t>
      </w:r>
      <w:r>
        <w:rPr>
          <w:spacing w:val="-1"/>
        </w:rPr>
        <w:t>ear</w:t>
      </w:r>
      <w:r>
        <w:t xml:space="preserve">. </w:t>
      </w:r>
      <w:r>
        <w:rPr>
          <w:spacing w:val="58"/>
        </w:rPr>
        <w:t xml:space="preserve"> </w:t>
      </w:r>
      <w:r>
        <w:t xml:space="preserve">The </w:t>
      </w:r>
      <w:r>
        <w:rPr>
          <w:spacing w:val="-1"/>
        </w:rPr>
        <w:t>c</w:t>
      </w:r>
      <w:r>
        <w:t>osts</w:t>
      </w:r>
      <w:r>
        <w:rPr>
          <w:spacing w:val="31"/>
        </w:rPr>
        <w:t xml:space="preserve"> </w:t>
      </w:r>
      <w:r>
        <w:rPr>
          <w:spacing w:val="-1"/>
        </w:rPr>
        <w:t>a</w:t>
      </w:r>
      <w:r>
        <w:t>llow</w:t>
      </w:r>
      <w:r>
        <w:rPr>
          <w:spacing w:val="31"/>
        </w:rPr>
        <w:t xml:space="preserve"> </w:t>
      </w:r>
      <w:r>
        <w:rPr>
          <w:spacing w:val="-1"/>
        </w:rPr>
        <w:t>f</w:t>
      </w:r>
      <w:r>
        <w:t>or</w:t>
      </w:r>
      <w:r>
        <w:rPr>
          <w:spacing w:val="28"/>
        </w:rPr>
        <w:t xml:space="preserve"> </w:t>
      </w:r>
      <w:r>
        <w:rPr>
          <w:spacing w:val="28"/>
        </w:rPr>
        <w:tab/>
      </w:r>
      <w:r>
        <w:rPr>
          <w:spacing w:val="28"/>
        </w:rPr>
        <w:tab/>
      </w:r>
      <w:r>
        <w:rPr>
          <w:spacing w:val="28"/>
        </w:rPr>
        <w:tab/>
      </w:r>
      <w:r>
        <w:t>m</w:t>
      </w:r>
      <w:r>
        <w:rPr>
          <w:spacing w:val="-1"/>
        </w:rPr>
        <w:t>a</w:t>
      </w:r>
      <w:r>
        <w:t>int</w:t>
      </w:r>
      <w:r>
        <w:rPr>
          <w:spacing w:val="-1"/>
        </w:rPr>
        <w:t>e</w:t>
      </w:r>
      <w:r>
        <w:t>n</w:t>
      </w:r>
      <w:r>
        <w:rPr>
          <w:spacing w:val="-1"/>
        </w:rPr>
        <w:t>a</w:t>
      </w:r>
      <w:r>
        <w:t>n</w:t>
      </w:r>
      <w:r>
        <w:rPr>
          <w:spacing w:val="-1"/>
        </w:rPr>
        <w:t>c</w:t>
      </w:r>
      <w:r>
        <w:t>e</w:t>
      </w:r>
      <w:r>
        <w:rPr>
          <w:spacing w:val="28"/>
        </w:rPr>
        <w:t xml:space="preserve"> </w:t>
      </w:r>
      <w:r>
        <w:t>of</w:t>
      </w:r>
      <w:r>
        <w:rPr>
          <w:spacing w:val="28"/>
        </w:rPr>
        <w:t xml:space="preserve"> </w:t>
      </w:r>
      <w:r>
        <w:rPr>
          <w:spacing w:val="-2"/>
        </w:rPr>
        <w:t>g</w:t>
      </w:r>
      <w:r>
        <w:rPr>
          <w:spacing w:val="-1"/>
        </w:rPr>
        <w:t>r</w:t>
      </w:r>
      <w:r>
        <w:t>ounds</w:t>
      </w:r>
      <w:r>
        <w:rPr>
          <w:spacing w:val="29"/>
        </w:rPr>
        <w:t xml:space="preserve"> </w:t>
      </w:r>
      <w:r>
        <w:rPr>
          <w:spacing w:val="-1"/>
        </w:rPr>
        <w:t>a</w:t>
      </w:r>
      <w:r>
        <w:t>nd</w:t>
      </w:r>
      <w:r>
        <w:rPr>
          <w:spacing w:val="29"/>
        </w:rPr>
        <w:t xml:space="preserve"> </w:t>
      </w:r>
      <w:r>
        <w:t>li</w:t>
      </w:r>
      <w:r>
        <w:rPr>
          <w:spacing w:val="-2"/>
        </w:rPr>
        <w:t>g</w:t>
      </w:r>
      <w:r>
        <w:t>hts</w:t>
      </w:r>
      <w:r>
        <w:rPr>
          <w:spacing w:val="29"/>
        </w:rPr>
        <w:t xml:space="preserve"> </w:t>
      </w:r>
      <w:r>
        <w:t>plus</w:t>
      </w:r>
      <w:r>
        <w:rPr>
          <w:spacing w:val="29"/>
        </w:rPr>
        <w:t xml:space="preserve"> </w:t>
      </w:r>
      <w:r>
        <w:t>in</w:t>
      </w:r>
      <w:r>
        <w:rPr>
          <w:spacing w:val="-1"/>
        </w:rPr>
        <w:t>c</w:t>
      </w:r>
      <w:r>
        <w:t>id</w:t>
      </w:r>
      <w:r>
        <w:rPr>
          <w:spacing w:val="-1"/>
        </w:rPr>
        <w:t>e</w:t>
      </w:r>
      <w:r>
        <w:t>nt</w:t>
      </w:r>
      <w:r>
        <w:rPr>
          <w:spacing w:val="-1"/>
        </w:rPr>
        <w:t>a</w:t>
      </w:r>
      <w:r>
        <w:t>l</w:t>
      </w:r>
      <w:r>
        <w:rPr>
          <w:spacing w:val="29"/>
        </w:rPr>
        <w:t xml:space="preserve"> </w:t>
      </w:r>
      <w:r>
        <w:rPr>
          <w:spacing w:val="-1"/>
        </w:rPr>
        <w:t>c</w:t>
      </w:r>
      <w:r>
        <w:t>osts</w:t>
      </w:r>
      <w:r>
        <w:rPr>
          <w:spacing w:val="29"/>
        </w:rPr>
        <w:t xml:space="preserve"> </w:t>
      </w:r>
      <w:r>
        <w:t>su</w:t>
      </w:r>
      <w:r>
        <w:rPr>
          <w:spacing w:val="-1"/>
        </w:rPr>
        <w:t>c</w:t>
      </w:r>
      <w:r>
        <w:t>h</w:t>
      </w:r>
      <w:r>
        <w:rPr>
          <w:spacing w:val="29"/>
        </w:rPr>
        <w:t xml:space="preserve"> </w:t>
      </w:r>
      <w:r>
        <w:rPr>
          <w:spacing w:val="-1"/>
        </w:rPr>
        <w:t>a</w:t>
      </w:r>
      <w:r>
        <w:t>s</w:t>
      </w:r>
      <w:r>
        <w:rPr>
          <w:spacing w:val="29"/>
        </w:rPr>
        <w:t xml:space="preserve"> </w:t>
      </w:r>
      <w:r>
        <w:rPr>
          <w:spacing w:val="29"/>
        </w:rPr>
        <w:tab/>
      </w:r>
      <w:r>
        <w:rPr>
          <w:spacing w:val="29"/>
        </w:rPr>
        <w:tab/>
      </w:r>
      <w:r>
        <w:rPr>
          <w:spacing w:val="29"/>
        </w:rPr>
        <w:tab/>
      </w:r>
      <w:r>
        <w:rPr>
          <w:spacing w:val="29"/>
        </w:rPr>
        <w:tab/>
      </w:r>
      <w:r>
        <w:rPr>
          <w:spacing w:val="-1"/>
        </w:rPr>
        <w:t>a</w:t>
      </w:r>
      <w:r>
        <w:t>dminist</w:t>
      </w:r>
      <w:r>
        <w:rPr>
          <w:spacing w:val="-1"/>
        </w:rPr>
        <w:t>ra</w:t>
      </w:r>
      <w:r>
        <w:t xml:space="preserve">tion </w:t>
      </w:r>
      <w:r>
        <w:rPr>
          <w:spacing w:val="-1"/>
        </w:rPr>
        <w:t>a</w:t>
      </w:r>
      <w:r>
        <w:t xml:space="preserve">nd </w:t>
      </w:r>
      <w:r>
        <w:rPr>
          <w:spacing w:val="-1"/>
        </w:rPr>
        <w:t>e</w:t>
      </w:r>
      <w:r>
        <w:t>n</w:t>
      </w:r>
      <w:r>
        <w:rPr>
          <w:spacing w:val="-2"/>
        </w:rPr>
        <w:t>g</w:t>
      </w:r>
      <w:r>
        <w:t>in</w:t>
      </w:r>
      <w:r>
        <w:rPr>
          <w:spacing w:val="-1"/>
        </w:rPr>
        <w:t>eer</w:t>
      </w:r>
      <w:r>
        <w:t>in</w:t>
      </w:r>
      <w:r>
        <w:rPr>
          <w:spacing w:val="-2"/>
        </w:rPr>
        <w:t>g</w:t>
      </w:r>
      <w:r>
        <w:t>.</w:t>
      </w:r>
    </w:p>
    <w:p w:rsidR="00EB6F80" w:rsidRPr="00EB6F80" w:rsidRDefault="00EB6F80" w:rsidP="00EB6F80">
      <w:pPr>
        <w:pStyle w:val="ListParagraph"/>
        <w:spacing w:line="276" w:lineRule="auto"/>
        <w:ind w:left="1440"/>
        <w:rPr>
          <w:b/>
        </w:rPr>
      </w:pPr>
      <w:r w:rsidRPr="00EB6F80">
        <w:rPr>
          <w:b/>
        </w:rPr>
        <w:t>PUBLIC HEARING OPENED AT 6:34 PM</w:t>
      </w:r>
    </w:p>
    <w:p w:rsidR="00EB6F80" w:rsidRPr="00EB6F80" w:rsidRDefault="00EB6F80" w:rsidP="00EB6F80">
      <w:pPr>
        <w:pStyle w:val="ListParagraph"/>
        <w:spacing w:line="276" w:lineRule="auto"/>
        <w:ind w:left="1440"/>
        <w:rPr>
          <w:b/>
        </w:rPr>
      </w:pPr>
      <w:r w:rsidRPr="00EB6F80">
        <w:rPr>
          <w:b/>
        </w:rPr>
        <w:t>PUBLIC HEARING CLOSED AT 6:35 PM</w:t>
      </w:r>
    </w:p>
    <w:p w:rsidR="00EB6F80" w:rsidRDefault="00EB6F80" w:rsidP="00EB6F80">
      <w:pPr>
        <w:pStyle w:val="ListParagraph"/>
        <w:spacing w:line="276" w:lineRule="auto"/>
        <w:ind w:left="1440"/>
      </w:pPr>
      <w:r>
        <w:t>Councilmember G. Gonzalez Jr. asked how the costs were determined for each district.  City Administrator Lara stated costs are determined by size of lots and population of residents.</w:t>
      </w:r>
    </w:p>
    <w:p w:rsidR="00127187" w:rsidRDefault="00127187" w:rsidP="00EB6F80">
      <w:pPr>
        <w:pStyle w:val="ListParagraph"/>
        <w:spacing w:line="276" w:lineRule="auto"/>
        <w:ind w:left="1440"/>
        <w:rPr>
          <w:b/>
        </w:rPr>
      </w:pPr>
    </w:p>
    <w:p w:rsidR="00127187" w:rsidRDefault="00127187" w:rsidP="00EB6F80">
      <w:pPr>
        <w:pStyle w:val="ListParagraph"/>
        <w:spacing w:line="276" w:lineRule="auto"/>
        <w:ind w:left="1440"/>
        <w:rPr>
          <w:b/>
        </w:rPr>
      </w:pPr>
    </w:p>
    <w:p w:rsidR="00127187" w:rsidRDefault="00127187" w:rsidP="00EB6F80">
      <w:pPr>
        <w:pStyle w:val="ListParagraph"/>
        <w:spacing w:line="276" w:lineRule="auto"/>
        <w:ind w:left="1440"/>
        <w:rPr>
          <w:b/>
        </w:rPr>
      </w:pPr>
    </w:p>
    <w:p w:rsidR="00127187" w:rsidRDefault="00127187" w:rsidP="00EB6F80">
      <w:pPr>
        <w:pStyle w:val="ListParagraph"/>
        <w:spacing w:line="276" w:lineRule="auto"/>
        <w:ind w:left="1440"/>
        <w:rPr>
          <w:b/>
        </w:rPr>
      </w:pPr>
    </w:p>
    <w:p w:rsidR="00EB6F80" w:rsidRPr="00EB6F80" w:rsidRDefault="00EB6F80" w:rsidP="00EB6F80">
      <w:pPr>
        <w:pStyle w:val="ListParagraph"/>
        <w:spacing w:line="276" w:lineRule="auto"/>
        <w:ind w:left="1440"/>
        <w:rPr>
          <w:b/>
        </w:rPr>
      </w:pPr>
      <w:r w:rsidRPr="00EB6F80">
        <w:rPr>
          <w:b/>
        </w:rPr>
        <w:t>ON A MOTION BY G. GONZALEZ JR., SECOND BY LOPEZ IT WAS VOTED TO ADOPT THE RESOLUTION AND APPROVE THE LANDSCAPE AND LIGHTING ASSESSMENTS.  APPROVED UNANIMOUSLY.</w:t>
      </w:r>
    </w:p>
    <w:p w:rsidR="00A349AC" w:rsidRDefault="00EB6F80" w:rsidP="00EB6F80">
      <w:pPr>
        <w:pStyle w:val="ListParagraph"/>
        <w:numPr>
          <w:ilvl w:val="0"/>
          <w:numId w:val="24"/>
        </w:numPr>
        <w:spacing w:line="276" w:lineRule="auto"/>
      </w:pPr>
      <w:r>
        <w:t>Action: Adoption of Resolution: Approval of Variance 2016-01, Bredd, Inc.</w:t>
      </w:r>
    </w:p>
    <w:p w:rsidR="00DA3535" w:rsidRDefault="00EB6F80" w:rsidP="00420085">
      <w:pPr>
        <w:pStyle w:val="ListParagraph"/>
        <w:spacing w:line="276" w:lineRule="auto"/>
        <w:ind w:left="1440"/>
      </w:pPr>
      <w:r>
        <w:t xml:space="preserve">City Employee Waters reported the following: </w:t>
      </w:r>
      <w:r w:rsidR="002C2FEE">
        <w:rPr>
          <w:color w:val="000000"/>
        </w:rPr>
        <w:t>t</w:t>
      </w:r>
      <w:r w:rsidR="002C2FEE" w:rsidRPr="00824739">
        <w:rPr>
          <w:color w:val="000000"/>
        </w:rPr>
        <w:t>he applicant, Bredd Inc., has applied for a variance from the lot width standard of the RM-3 (multi-family residential, one unit per 1,500 square feet) district.  The lot width standard for this district is 50 feet.  The applicant is requesting a lot width of 35 feet.  This will permit the applicant to construct a single family dwelling on a proposed lot that would have the dimensions of 35 feet by 135 feet</w:t>
      </w:r>
      <w:r w:rsidR="002C2FEE">
        <w:rPr>
          <w:color w:val="000000"/>
        </w:rPr>
        <w:t>.  Councilmember Ortiz asked how many bedrooms the homes will have.  City Administrator Lara stated 3 bedrooms, 2 baths and a detached garage.</w:t>
      </w:r>
    </w:p>
    <w:p w:rsidR="00FE7A9A" w:rsidRDefault="00DA3535" w:rsidP="002B689E">
      <w:pPr>
        <w:widowControl w:val="0"/>
        <w:autoSpaceDE w:val="0"/>
        <w:autoSpaceDN w:val="0"/>
        <w:adjustRightInd w:val="0"/>
        <w:spacing w:before="15" w:line="280" w:lineRule="exact"/>
        <w:ind w:left="450"/>
        <w:rPr>
          <w:iCs/>
        </w:rPr>
      </w:pPr>
      <w:r>
        <w:rPr>
          <w:b/>
          <w:iCs/>
        </w:rPr>
        <w:tab/>
      </w:r>
      <w:r>
        <w:rPr>
          <w:b/>
          <w:iCs/>
        </w:rPr>
        <w:tab/>
      </w:r>
      <w:r w:rsidR="00127187">
        <w:rPr>
          <w:b/>
          <w:iCs/>
        </w:rPr>
        <w:t xml:space="preserve">ON A MOTION BY G. GONZALEZ JR., SECOND BY LOEPZ IT </w:t>
      </w:r>
      <w:r w:rsidR="00127187">
        <w:rPr>
          <w:b/>
          <w:iCs/>
        </w:rPr>
        <w:tab/>
      </w:r>
      <w:r w:rsidR="00127187">
        <w:rPr>
          <w:b/>
          <w:iCs/>
        </w:rPr>
        <w:tab/>
      </w:r>
      <w:r w:rsidR="00127187">
        <w:rPr>
          <w:b/>
          <w:iCs/>
        </w:rPr>
        <w:tab/>
        <w:t xml:space="preserve">WAS VOTED TO ADOPT THE RESOLUTION AND APPROVE </w:t>
      </w:r>
      <w:r w:rsidR="00127187">
        <w:rPr>
          <w:b/>
          <w:iCs/>
        </w:rPr>
        <w:tab/>
      </w:r>
      <w:r w:rsidR="00127187">
        <w:rPr>
          <w:b/>
          <w:iCs/>
        </w:rPr>
        <w:tab/>
      </w:r>
      <w:r w:rsidR="00127187">
        <w:rPr>
          <w:b/>
          <w:iCs/>
        </w:rPr>
        <w:tab/>
        <w:t xml:space="preserve">THE VARIANCE.  </w:t>
      </w:r>
      <w:r w:rsidR="00E144D5">
        <w:rPr>
          <w:b/>
          <w:iCs/>
        </w:rPr>
        <w:t xml:space="preserve">APPROVED </w:t>
      </w:r>
      <w:r w:rsidR="002B689E">
        <w:rPr>
          <w:b/>
          <w:iCs/>
        </w:rPr>
        <w:t>UNANIMOUSLY.</w:t>
      </w:r>
    </w:p>
    <w:p w:rsidR="002908AB" w:rsidRDefault="002C2FEE" w:rsidP="002C2FEE">
      <w:pPr>
        <w:widowControl w:val="0"/>
        <w:autoSpaceDE w:val="0"/>
        <w:autoSpaceDN w:val="0"/>
        <w:adjustRightInd w:val="0"/>
        <w:spacing w:before="15" w:line="280" w:lineRule="exact"/>
        <w:ind w:left="450"/>
        <w:rPr>
          <w:iCs/>
        </w:rPr>
      </w:pPr>
      <w:r>
        <w:rPr>
          <w:iCs/>
        </w:rPr>
        <w:tab/>
        <w:t>D.</w:t>
      </w:r>
      <w:r>
        <w:rPr>
          <w:iCs/>
        </w:rPr>
        <w:tab/>
        <w:t>Information</w:t>
      </w:r>
      <w:r w:rsidR="00FE7A9A">
        <w:rPr>
          <w:iCs/>
        </w:rPr>
        <w:t xml:space="preserve">: </w:t>
      </w:r>
      <w:r>
        <w:rPr>
          <w:iCs/>
        </w:rPr>
        <w:t xml:space="preserve">Nomination of a City of Woodlake Resident to Serve on the </w:t>
      </w:r>
      <w:r>
        <w:rPr>
          <w:iCs/>
        </w:rPr>
        <w:tab/>
      </w:r>
      <w:r>
        <w:rPr>
          <w:iCs/>
        </w:rPr>
        <w:tab/>
      </w:r>
      <w:r>
        <w:rPr>
          <w:iCs/>
        </w:rPr>
        <w:tab/>
        <w:t>Measure R Citizens’ Oversight Committee</w:t>
      </w:r>
    </w:p>
    <w:p w:rsidR="002C2FEE" w:rsidRDefault="002C2FEE" w:rsidP="00C772BE">
      <w:pPr>
        <w:jc w:val="both"/>
      </w:pPr>
      <w:r>
        <w:rPr>
          <w:iCs/>
        </w:rPr>
        <w:tab/>
      </w:r>
      <w:r>
        <w:rPr>
          <w:iCs/>
        </w:rPr>
        <w:tab/>
        <w:t xml:space="preserve">City Clerk Zacarias reported the following: </w:t>
      </w:r>
      <w:r w:rsidR="00C772BE">
        <w:t>t</w:t>
      </w:r>
      <w:r w:rsidR="00C772BE">
        <w:t xml:space="preserve">he City of Woodlake was </w:t>
      </w:r>
      <w:r w:rsidR="00C772BE">
        <w:tab/>
      </w:r>
      <w:r w:rsidR="00C772BE">
        <w:tab/>
      </w:r>
      <w:r w:rsidR="00C772BE">
        <w:tab/>
      </w:r>
      <w:r w:rsidR="00C772BE">
        <w:t xml:space="preserve">previously represented on the Measure R Citizens’ Oversight Committee </w:t>
      </w:r>
      <w:r w:rsidR="00C772BE">
        <w:tab/>
      </w:r>
      <w:r w:rsidR="00C772BE">
        <w:tab/>
      </w:r>
      <w:r w:rsidR="00C772BE">
        <w:tab/>
      </w:r>
      <w:r w:rsidR="00C772BE">
        <w:t xml:space="preserve">by Ms. Lucy Cardenas.  Her term expired on June 30, 2016 and she is </w:t>
      </w:r>
      <w:r w:rsidR="00C772BE">
        <w:tab/>
      </w:r>
      <w:r w:rsidR="00C772BE">
        <w:tab/>
      </w:r>
      <w:r w:rsidR="00C772BE">
        <w:tab/>
      </w:r>
      <w:r w:rsidR="00C772BE">
        <w:t xml:space="preserve">eligible for another two year term.  Ms. Cardenas has expressed interest in </w:t>
      </w:r>
      <w:r w:rsidR="00C772BE">
        <w:tab/>
      </w:r>
      <w:r w:rsidR="00C772BE">
        <w:tab/>
      </w:r>
      <w:r w:rsidR="00C772BE">
        <w:tab/>
      </w:r>
      <w:r w:rsidR="00C772BE">
        <w:t>continuing to serve as the City of Woodlake representative on the</w:t>
      </w:r>
      <w:r w:rsidR="00C772BE" w:rsidRPr="007179FF">
        <w:t xml:space="preserve"> </w:t>
      </w:r>
      <w:r w:rsidR="00C772BE">
        <w:tab/>
      </w:r>
      <w:r w:rsidR="00C772BE">
        <w:tab/>
      </w:r>
      <w:r w:rsidR="00C772BE">
        <w:tab/>
      </w:r>
      <w:r w:rsidR="00C772BE">
        <w:tab/>
      </w:r>
      <w:r w:rsidR="00C772BE" w:rsidRPr="007179FF">
        <w:t>Citizens’ Oversight Committee</w:t>
      </w:r>
      <w:r w:rsidR="00C772BE">
        <w:t xml:space="preserve">.  The term will run from July 1, 2016 to </w:t>
      </w:r>
      <w:r w:rsidR="00C772BE">
        <w:tab/>
      </w:r>
      <w:r w:rsidR="00C772BE">
        <w:tab/>
      </w:r>
      <w:r w:rsidR="00C772BE">
        <w:tab/>
      </w:r>
      <w:r w:rsidR="00C772BE">
        <w:t>June 30, 2018.</w:t>
      </w:r>
      <w:r w:rsidR="00C772BE">
        <w:t xml:space="preserve">  </w:t>
      </w:r>
      <w:r w:rsidR="00C772BE">
        <w:t xml:space="preserve">City Staff has published the vacancy in the Foothill Sun </w:t>
      </w:r>
      <w:r w:rsidR="00C772BE">
        <w:tab/>
      </w:r>
      <w:r w:rsidR="00C772BE">
        <w:tab/>
      </w:r>
      <w:r w:rsidR="00C772BE">
        <w:tab/>
      </w:r>
      <w:r w:rsidR="00C772BE">
        <w:t xml:space="preserve">Gazette.  The deadline to complete an application for consideration is </w:t>
      </w:r>
      <w:r w:rsidR="00C772BE">
        <w:tab/>
      </w:r>
      <w:r w:rsidR="00C772BE">
        <w:tab/>
      </w:r>
      <w:r w:rsidR="00C772BE">
        <w:tab/>
      </w:r>
      <w:r w:rsidR="00C772BE">
        <w:t xml:space="preserve">August 12.  Council can then review applications and appoint a </w:t>
      </w:r>
      <w:r w:rsidR="00C772BE">
        <w:tab/>
      </w:r>
      <w:r w:rsidR="00C772BE">
        <w:tab/>
      </w:r>
      <w:r w:rsidR="00C772BE">
        <w:tab/>
      </w:r>
      <w:r w:rsidR="00C772BE">
        <w:tab/>
      </w:r>
      <w:r w:rsidR="00C772BE">
        <w:t>representative at the August 22, 2016 council meeting.</w:t>
      </w:r>
    </w:p>
    <w:p w:rsidR="001B4C58" w:rsidRDefault="001B4C58" w:rsidP="00687B24">
      <w:pPr>
        <w:jc w:val="both"/>
      </w:pPr>
    </w:p>
    <w:p w:rsidR="0096056A" w:rsidRPr="00BF79A6" w:rsidRDefault="0096056A" w:rsidP="00687B24">
      <w:pPr>
        <w:jc w:val="both"/>
      </w:pPr>
      <w:r w:rsidRPr="00BF79A6">
        <w:t>VI. OTHER BUSINESS</w:t>
      </w:r>
    </w:p>
    <w:p w:rsidR="0096056A" w:rsidRDefault="00146D0E" w:rsidP="00146D0E">
      <w:r>
        <w:t xml:space="preserve">A. </w:t>
      </w:r>
      <w:r>
        <w:tab/>
      </w:r>
      <w:r w:rsidR="0096056A" w:rsidRPr="00885756">
        <w:t>Information: Items from Staff</w:t>
      </w:r>
    </w:p>
    <w:p w:rsidR="00E144D5" w:rsidRPr="00E144D5" w:rsidRDefault="00E144D5" w:rsidP="00C5767C">
      <w:r>
        <w:rPr>
          <w:u w:val="single"/>
        </w:rPr>
        <w:t>City Employee Waters</w:t>
      </w:r>
      <w:r>
        <w:t xml:space="preserve"> – </w:t>
      </w:r>
      <w:r w:rsidR="00C772BE">
        <w:t>Reported city staff continues to do outreach to the community regarding the newly installed water meters.</w:t>
      </w:r>
    </w:p>
    <w:p w:rsidR="00726FBC" w:rsidRDefault="00E33B50" w:rsidP="00C5767C">
      <w:r>
        <w:rPr>
          <w:u w:val="single"/>
        </w:rPr>
        <w:t>City Administrator Lara</w:t>
      </w:r>
      <w:r w:rsidR="000816E3">
        <w:t xml:space="preserve"> – </w:t>
      </w:r>
      <w:r w:rsidR="00864AF4">
        <w:t>Reported</w:t>
      </w:r>
      <w:r w:rsidR="00A358D5">
        <w:t xml:space="preserve"> there is a new refuse schedule.  All residents will receive the new schedule with their next utility bill.  The new schedule will take effect September 12</w:t>
      </w:r>
      <w:r w:rsidR="00A358D5" w:rsidRPr="00A358D5">
        <w:rPr>
          <w:vertAlign w:val="superscript"/>
        </w:rPr>
        <w:t>th</w:t>
      </w:r>
      <w:r w:rsidR="00A358D5">
        <w:t>.  MidValley Disposal will also do outreach to residents to inform them of the new schedule.  Landscaping will begin next week at the Roundabout.  The Plaza should be complete by September.  September 11</w:t>
      </w:r>
      <w:r w:rsidR="00A358D5" w:rsidRPr="00A358D5">
        <w:rPr>
          <w:vertAlign w:val="superscript"/>
        </w:rPr>
        <w:t>th</w:t>
      </w:r>
      <w:r w:rsidR="00A358D5">
        <w:t xml:space="preserve"> is the 3</w:t>
      </w:r>
      <w:r w:rsidR="00A358D5" w:rsidRPr="00A358D5">
        <w:rPr>
          <w:vertAlign w:val="superscript"/>
        </w:rPr>
        <w:t>rd</w:t>
      </w:r>
      <w:r w:rsidR="00A358D5">
        <w:t xml:space="preserve"> annual Mariachifest at Miller Brown Park.  On September 24</w:t>
      </w:r>
      <w:r w:rsidR="00A358D5" w:rsidRPr="00A358D5">
        <w:rPr>
          <w:vertAlign w:val="superscript"/>
        </w:rPr>
        <w:t>th</w:t>
      </w:r>
      <w:r w:rsidR="00A358D5">
        <w:t xml:space="preserve"> various activities will be held at Miller Brown Park for the City of Woodlake 75</w:t>
      </w:r>
      <w:r w:rsidR="00A358D5" w:rsidRPr="00A358D5">
        <w:rPr>
          <w:vertAlign w:val="superscript"/>
        </w:rPr>
        <w:t>th</w:t>
      </w:r>
      <w:r w:rsidR="00A358D5">
        <w:t xml:space="preserve"> anniversary celebration.</w:t>
      </w:r>
    </w:p>
    <w:p w:rsidR="00A358D5" w:rsidRDefault="00A358D5" w:rsidP="00C5767C">
      <w:r w:rsidRPr="00286BB8">
        <w:rPr>
          <w:u w:val="single"/>
        </w:rPr>
        <w:t>City Clerk Zacarias</w:t>
      </w:r>
      <w:r>
        <w:t xml:space="preserve"> – Reported the Summer Night Lights program held their last event last Friday.  The Wednesday swim nights averaged about 200 in attendance.  The Friday swim and activities nights averaged about 400 in attendance.  </w:t>
      </w:r>
    </w:p>
    <w:p w:rsidR="00127187" w:rsidRDefault="00127187" w:rsidP="006A0E85"/>
    <w:p w:rsidR="00127187" w:rsidRDefault="00127187" w:rsidP="006A0E85"/>
    <w:p w:rsidR="00127187" w:rsidRDefault="00127187" w:rsidP="006A0E85"/>
    <w:p w:rsidR="00127187" w:rsidRDefault="00127187" w:rsidP="006A0E85"/>
    <w:p w:rsidR="00127187" w:rsidRDefault="00127187" w:rsidP="006A0E85"/>
    <w:p w:rsidR="00127187" w:rsidRDefault="00127187" w:rsidP="006A0E85"/>
    <w:p w:rsidR="00127187" w:rsidRDefault="00127187" w:rsidP="006A0E85"/>
    <w:p w:rsidR="008E3D63" w:rsidRDefault="008E3D63" w:rsidP="006A0E85">
      <w:r w:rsidRPr="00885756">
        <w:t>B.</w:t>
      </w:r>
      <w:r w:rsidRPr="00885756">
        <w:tab/>
        <w:t>Information: Items from Council</w:t>
      </w:r>
    </w:p>
    <w:p w:rsidR="008207B5" w:rsidRPr="00733C96" w:rsidRDefault="00081DAE" w:rsidP="000C7B9E">
      <w:r>
        <w:rPr>
          <w:u w:val="single"/>
        </w:rPr>
        <w:t>Mayor Mendoza</w:t>
      </w:r>
      <w:r w:rsidR="00D345CF">
        <w:t xml:space="preserve"> </w:t>
      </w:r>
      <w:r w:rsidR="00E12A33">
        <w:t>–</w:t>
      </w:r>
      <w:r w:rsidR="00D345CF">
        <w:t xml:space="preserve"> </w:t>
      </w:r>
      <w:r>
        <w:t>Reported he had attended</w:t>
      </w:r>
      <w:r w:rsidR="00286BB8">
        <w:t xml:space="preserve"> the Council of Cities meeting and the discussion was the air pollution and how we measure up.  There was also discussion regarding watering schedules in the various cities in Tulare County.  The City of Tulare is the only city that allows 3 days of watering.  They are going to review their schedule and ask their council to amend to only allow 2 watering days.  Congressman Nunes will be hosting an event on August 31</w:t>
      </w:r>
      <w:r w:rsidR="00286BB8" w:rsidRPr="00286BB8">
        <w:rPr>
          <w:vertAlign w:val="superscript"/>
        </w:rPr>
        <w:t>st</w:t>
      </w:r>
      <w:r w:rsidR="00286BB8">
        <w:t xml:space="preserve"> to distribute information.  More information regarding the event will be reported at the next council meeting.  M</w:t>
      </w:r>
      <w:r w:rsidR="00127187">
        <w:t>ayor Mendoza stated he would like the City of Woodlake to form an advisory board.  He asked city staff to bring this subject back to the next council meeting for discussion.</w:t>
      </w:r>
    </w:p>
    <w:p w:rsidR="000C7B9E" w:rsidRDefault="000C7B9E" w:rsidP="000C7B9E">
      <w:r w:rsidRPr="00BF79A6">
        <w:t xml:space="preserve">C. </w:t>
      </w:r>
      <w:r w:rsidRPr="00BF79A6">
        <w:tab/>
        <w:t xml:space="preserve">Request from Council </w:t>
      </w:r>
      <w:r>
        <w:t>Members for Future Agenda Items</w:t>
      </w:r>
    </w:p>
    <w:p w:rsidR="000E63A4" w:rsidRDefault="000E63A4" w:rsidP="000C7B9E"/>
    <w:p w:rsidR="002B0265" w:rsidRDefault="002B0265" w:rsidP="000C7B9E">
      <w:r>
        <w:t>VII.</w:t>
      </w:r>
      <w:r>
        <w:tab/>
        <w:t>CLOSED SESSION</w:t>
      </w:r>
    </w:p>
    <w:p w:rsidR="00726FBC" w:rsidRDefault="00726FBC" w:rsidP="000C7B9E"/>
    <w:p w:rsidR="00FA2B9F" w:rsidRPr="000D0156" w:rsidRDefault="00FA2B9F" w:rsidP="00FA2B9F">
      <w:pPr>
        <w:numPr>
          <w:ilvl w:val="0"/>
          <w:numId w:val="18"/>
        </w:numPr>
        <w:spacing w:after="200" w:line="276" w:lineRule="auto"/>
        <w:contextualSpacing/>
        <w:rPr>
          <w:rFonts w:eastAsia="Calibri"/>
        </w:rPr>
      </w:pPr>
      <w:r w:rsidRPr="000D0156">
        <w:rPr>
          <w:rFonts w:eastAsia="Calibri"/>
          <w:b/>
        </w:rPr>
        <w:t>PENDING LITIGATION</w:t>
      </w:r>
      <w:r w:rsidRPr="000D0156">
        <w:rPr>
          <w:rFonts w:eastAsia="Calibri"/>
        </w:rPr>
        <w:t xml:space="preserve"> (Government Code § 54956.9).  It is the intention of this governing body to meet in closed-session concerning:</w:t>
      </w:r>
    </w:p>
    <w:p w:rsidR="00FA2B9F" w:rsidRPr="000D0156" w:rsidRDefault="00FA2B9F" w:rsidP="00FA2B9F">
      <w:pPr>
        <w:ind w:left="1080" w:hanging="360"/>
        <w:contextualSpacing/>
        <w:rPr>
          <w:rFonts w:eastAsia="Calibri"/>
        </w:rPr>
      </w:pPr>
      <w:r w:rsidRPr="000D0156">
        <w:rPr>
          <w:rFonts w:eastAsia="Calibri"/>
        </w:rPr>
        <w:tab/>
        <w:t xml:space="preserve">Conference with legal counsel – </w:t>
      </w:r>
      <w:r w:rsidRPr="000D0156">
        <w:rPr>
          <w:rFonts w:eastAsia="Calibri"/>
          <w:b/>
        </w:rPr>
        <w:t>EXISTING LITIGATION</w:t>
      </w:r>
      <w:r w:rsidRPr="000D0156">
        <w:rPr>
          <w:rFonts w:eastAsia="Calibri"/>
        </w:rPr>
        <w:t xml:space="preserve"> (Government Code § 54956.9(d) (1)).  </w:t>
      </w:r>
    </w:p>
    <w:p w:rsidR="00FA2B9F" w:rsidRPr="000D0156" w:rsidRDefault="00FA2B9F" w:rsidP="00FA2B9F">
      <w:pPr>
        <w:ind w:left="1440" w:firstLine="720"/>
        <w:contextualSpacing/>
        <w:rPr>
          <w:rFonts w:eastAsia="Calibri"/>
        </w:rPr>
      </w:pPr>
      <w:r>
        <w:rPr>
          <w:rFonts w:eastAsia="Calibri"/>
        </w:rPr>
        <w:fldChar w:fldCharType="begin">
          <w:ffData>
            <w:name w:val="Check10"/>
            <w:enabled/>
            <w:calcOnExit w:val="0"/>
            <w:checkBox>
              <w:sizeAuto/>
              <w:default w:val="1"/>
            </w:checkBox>
          </w:ffData>
        </w:fldChar>
      </w:r>
      <w:r>
        <w:rPr>
          <w:rFonts w:eastAsia="Calibri"/>
        </w:rPr>
        <w:instrText xml:space="preserve"> FORMCHECKBOX </w:instrText>
      </w:r>
      <w:r w:rsidR="00127187">
        <w:rPr>
          <w:rFonts w:eastAsia="Calibri"/>
        </w:rPr>
      </w:r>
      <w:r w:rsidR="00127187">
        <w:rPr>
          <w:rFonts w:eastAsia="Calibri"/>
        </w:rPr>
        <w:fldChar w:fldCharType="separate"/>
      </w:r>
      <w:r>
        <w:rPr>
          <w:rFonts w:eastAsia="Calibri"/>
        </w:rPr>
        <w:fldChar w:fldCharType="end"/>
      </w:r>
      <w:r w:rsidRPr="000D0156">
        <w:rPr>
          <w:rFonts w:eastAsia="Calibri"/>
        </w:rPr>
        <w:t xml:space="preserve">  Parties, case/claim no. </w:t>
      </w:r>
      <w:r>
        <w:rPr>
          <w:rFonts w:eastAsia="Calibri"/>
        </w:rPr>
        <w:t>Sunset Waste</w:t>
      </w:r>
    </w:p>
    <w:bookmarkStart w:id="0" w:name="Check11"/>
    <w:p w:rsidR="00FA2B9F" w:rsidRDefault="00FA2B9F" w:rsidP="00FA2B9F">
      <w:pPr>
        <w:ind w:left="2160"/>
        <w:rPr>
          <w:rFonts w:eastAsia="Calibri"/>
        </w:rPr>
      </w:pPr>
      <w:r w:rsidRPr="000D0156">
        <w:rPr>
          <w:rFonts w:eastAsia="Calibri"/>
        </w:rPr>
        <w:fldChar w:fldCharType="begin">
          <w:ffData>
            <w:name w:val="Check11"/>
            <w:enabled/>
            <w:calcOnExit w:val="0"/>
            <w:checkBox>
              <w:sizeAuto/>
              <w:default w:val="0"/>
            </w:checkBox>
          </w:ffData>
        </w:fldChar>
      </w:r>
      <w:r w:rsidRPr="000D0156">
        <w:rPr>
          <w:rFonts w:eastAsia="Calibri"/>
        </w:rPr>
        <w:instrText xml:space="preserve"> FORMCHECKBOX </w:instrText>
      </w:r>
      <w:r w:rsidR="00127187">
        <w:rPr>
          <w:rFonts w:eastAsia="Calibri"/>
        </w:rPr>
      </w:r>
      <w:r w:rsidR="00127187">
        <w:rPr>
          <w:rFonts w:eastAsia="Calibri"/>
        </w:rPr>
        <w:fldChar w:fldCharType="separate"/>
      </w:r>
      <w:r w:rsidRPr="000D0156">
        <w:rPr>
          <w:rFonts w:eastAsia="Calibri"/>
        </w:rPr>
        <w:fldChar w:fldCharType="end"/>
      </w:r>
      <w:bookmarkEnd w:id="0"/>
      <w:r w:rsidRPr="000D0156">
        <w:rPr>
          <w:rFonts w:eastAsia="Calibri"/>
        </w:rPr>
        <w:t xml:space="preserve">  Case name unspecified because of jeopardy to settlement negotiations or service of process.</w:t>
      </w:r>
    </w:p>
    <w:p w:rsidR="003C4E7A" w:rsidRDefault="003C4E7A" w:rsidP="00FA2B9F">
      <w:pPr>
        <w:ind w:left="2160"/>
        <w:rPr>
          <w:rFonts w:eastAsia="Calibri"/>
        </w:rPr>
      </w:pPr>
    </w:p>
    <w:p w:rsidR="00410A90" w:rsidRPr="003C4E7A" w:rsidRDefault="00410A90" w:rsidP="003C4E7A">
      <w:pPr>
        <w:numPr>
          <w:ilvl w:val="0"/>
          <w:numId w:val="18"/>
        </w:numPr>
        <w:spacing w:after="200" w:line="276" w:lineRule="auto"/>
        <w:contextualSpacing/>
        <w:rPr>
          <w:rFonts w:eastAsia="Calibri"/>
        </w:rPr>
      </w:pPr>
      <w:r w:rsidRPr="003C4E7A">
        <w:rPr>
          <w:rFonts w:eastAsia="Calibri"/>
          <w:b/>
        </w:rPr>
        <w:t>PENDING LITIGATION</w:t>
      </w:r>
      <w:r w:rsidRPr="003C4E7A">
        <w:rPr>
          <w:rFonts w:eastAsia="Calibri"/>
        </w:rPr>
        <w:t xml:space="preserve"> (Government Code § 54956.9).  It is the intention of this governing body to meet in closed-session concerning:</w:t>
      </w:r>
    </w:p>
    <w:p w:rsidR="00410A90" w:rsidRPr="000D0156" w:rsidRDefault="00410A90" w:rsidP="00410A90">
      <w:pPr>
        <w:ind w:left="1080" w:hanging="360"/>
        <w:contextualSpacing/>
        <w:rPr>
          <w:rFonts w:eastAsia="Calibri"/>
        </w:rPr>
      </w:pPr>
      <w:r w:rsidRPr="000D0156">
        <w:rPr>
          <w:rFonts w:eastAsia="Calibri"/>
        </w:rPr>
        <w:tab/>
        <w:t xml:space="preserve">Conference with legal counsel – </w:t>
      </w:r>
      <w:r w:rsidRPr="000D0156">
        <w:rPr>
          <w:rFonts w:eastAsia="Calibri"/>
          <w:b/>
        </w:rPr>
        <w:t>EXISTING LITIGATION</w:t>
      </w:r>
      <w:r w:rsidRPr="000D0156">
        <w:rPr>
          <w:rFonts w:eastAsia="Calibri"/>
        </w:rPr>
        <w:t xml:space="preserve"> (Government Code § 54956.9(d</w:t>
      </w:r>
      <w:r w:rsidR="00FC4EA1" w:rsidRPr="000D0156">
        <w:rPr>
          <w:rFonts w:eastAsia="Calibri"/>
        </w:rPr>
        <w:t>) (</w:t>
      </w:r>
      <w:r w:rsidRPr="000D0156">
        <w:rPr>
          <w:rFonts w:eastAsia="Calibri"/>
        </w:rPr>
        <w:t xml:space="preserve">1)).  </w:t>
      </w:r>
    </w:p>
    <w:p w:rsidR="00410A90" w:rsidRPr="000D0156" w:rsidRDefault="00410A90" w:rsidP="00410A90">
      <w:pPr>
        <w:ind w:left="1440" w:firstLine="720"/>
        <w:contextualSpacing/>
        <w:rPr>
          <w:rFonts w:eastAsia="Calibri"/>
        </w:rPr>
      </w:pPr>
      <w:r>
        <w:rPr>
          <w:rFonts w:eastAsia="Calibri"/>
        </w:rPr>
        <w:fldChar w:fldCharType="begin">
          <w:ffData>
            <w:name w:val=""/>
            <w:enabled/>
            <w:calcOnExit w:val="0"/>
            <w:checkBox>
              <w:sizeAuto/>
              <w:default w:val="1"/>
            </w:checkBox>
          </w:ffData>
        </w:fldChar>
      </w:r>
      <w:r>
        <w:rPr>
          <w:rFonts w:eastAsia="Calibri"/>
        </w:rPr>
        <w:instrText xml:space="preserve"> FORMCHECKBOX </w:instrText>
      </w:r>
      <w:r w:rsidR="00127187">
        <w:rPr>
          <w:rFonts w:eastAsia="Calibri"/>
        </w:rPr>
      </w:r>
      <w:r w:rsidR="00127187">
        <w:rPr>
          <w:rFonts w:eastAsia="Calibri"/>
        </w:rPr>
        <w:fldChar w:fldCharType="separate"/>
      </w:r>
      <w:r>
        <w:rPr>
          <w:rFonts w:eastAsia="Calibri"/>
        </w:rPr>
        <w:fldChar w:fldCharType="end"/>
      </w:r>
      <w:r w:rsidRPr="000D0156">
        <w:rPr>
          <w:rFonts w:eastAsia="Calibri"/>
        </w:rPr>
        <w:t xml:space="preserve">  Parties, case/claim no. </w:t>
      </w:r>
      <w:r>
        <w:rPr>
          <w:rFonts w:eastAsia="Calibri"/>
        </w:rPr>
        <w:t>Garibay vs. City of Woodlake</w:t>
      </w:r>
    </w:p>
    <w:p w:rsidR="00410A90" w:rsidRDefault="00410A90" w:rsidP="00410A90">
      <w:pPr>
        <w:ind w:left="2160"/>
        <w:rPr>
          <w:rFonts w:eastAsia="Calibri"/>
        </w:rPr>
      </w:pPr>
      <w:r>
        <w:rPr>
          <w:rFonts w:eastAsia="Calibri"/>
        </w:rPr>
        <w:fldChar w:fldCharType="begin">
          <w:ffData>
            <w:name w:val=""/>
            <w:enabled/>
            <w:calcOnExit w:val="0"/>
            <w:checkBox>
              <w:sizeAuto/>
              <w:default w:val="0"/>
            </w:checkBox>
          </w:ffData>
        </w:fldChar>
      </w:r>
      <w:r>
        <w:rPr>
          <w:rFonts w:eastAsia="Calibri"/>
        </w:rPr>
        <w:instrText xml:space="preserve"> FORMCHECKBOX </w:instrText>
      </w:r>
      <w:r w:rsidR="00127187">
        <w:rPr>
          <w:rFonts w:eastAsia="Calibri"/>
        </w:rPr>
      </w:r>
      <w:r w:rsidR="00127187">
        <w:rPr>
          <w:rFonts w:eastAsia="Calibri"/>
        </w:rPr>
        <w:fldChar w:fldCharType="separate"/>
      </w:r>
      <w:r>
        <w:rPr>
          <w:rFonts w:eastAsia="Calibri"/>
        </w:rPr>
        <w:fldChar w:fldCharType="end"/>
      </w:r>
      <w:r w:rsidRPr="000D0156">
        <w:rPr>
          <w:rFonts w:eastAsia="Calibri"/>
        </w:rPr>
        <w:t xml:space="preserve">  Case name unspecified because of jeopardy to settlement negotiations or service of process.</w:t>
      </w:r>
    </w:p>
    <w:p w:rsidR="00726FBC" w:rsidRDefault="00726FBC" w:rsidP="009D6EC4"/>
    <w:p w:rsidR="001068A1" w:rsidRPr="00741A4F" w:rsidRDefault="001068A1" w:rsidP="001068A1">
      <w:pPr>
        <w:spacing w:after="200" w:line="276" w:lineRule="auto"/>
        <w:ind w:left="2160"/>
        <w:contextualSpacing/>
        <w:rPr>
          <w:rFonts w:eastAsia="Calibri"/>
        </w:rPr>
      </w:pPr>
      <w:r>
        <w:rPr>
          <w:rFonts w:eastAsia="Calibri"/>
        </w:rPr>
        <w:t>M</w:t>
      </w:r>
      <w:r w:rsidRPr="00300DB7">
        <w:rPr>
          <w:rFonts w:eastAsia="Calibri"/>
        </w:rPr>
        <w:t xml:space="preserve">EETING MOVED TO </w:t>
      </w:r>
      <w:r w:rsidRPr="00741A4F">
        <w:rPr>
          <w:rFonts w:eastAsia="Calibri"/>
        </w:rPr>
        <w:t xml:space="preserve">CLOSED SESSION AT </w:t>
      </w:r>
      <w:r w:rsidR="00127187">
        <w:rPr>
          <w:rFonts w:eastAsia="Calibri"/>
        </w:rPr>
        <w:t>6:56</w:t>
      </w:r>
      <w:r w:rsidRPr="00741A4F">
        <w:rPr>
          <w:rFonts w:eastAsia="Calibri"/>
        </w:rPr>
        <w:t xml:space="preserve"> PM</w:t>
      </w:r>
    </w:p>
    <w:p w:rsidR="001068A1" w:rsidRDefault="00127187" w:rsidP="001068A1">
      <w:pPr>
        <w:ind w:left="2160"/>
        <w:rPr>
          <w:rFonts w:eastAsia="Calibri"/>
        </w:rPr>
      </w:pPr>
      <w:r>
        <w:rPr>
          <w:rFonts w:eastAsia="Calibri"/>
        </w:rPr>
        <w:t>MEETING RECONVENED AT 7:10</w:t>
      </w:r>
      <w:r w:rsidR="001068A1" w:rsidRPr="00741A4F">
        <w:rPr>
          <w:rFonts w:eastAsia="Calibri"/>
        </w:rPr>
        <w:t xml:space="preserve"> PM</w:t>
      </w:r>
    </w:p>
    <w:p w:rsidR="00191CBB" w:rsidRPr="0007519D" w:rsidRDefault="00191CBB" w:rsidP="001068A1">
      <w:pPr>
        <w:ind w:left="2160"/>
        <w:rPr>
          <w:rFonts w:eastAsia="Calibri"/>
        </w:rPr>
      </w:pPr>
    </w:p>
    <w:p w:rsidR="001068A1" w:rsidRDefault="001068A1" w:rsidP="00FA2B9F">
      <w:r w:rsidRPr="00741A4F">
        <w:t>Mayor Men</w:t>
      </w:r>
      <w:r w:rsidR="00733C96">
        <w:t xml:space="preserve">doza stated no action </w:t>
      </w:r>
      <w:r w:rsidR="00FC4EA1">
        <w:t xml:space="preserve">was taken </w:t>
      </w:r>
      <w:r w:rsidR="00FA2B9F">
        <w:t>and there is nothing to report.</w:t>
      </w:r>
    </w:p>
    <w:p w:rsidR="001068A1" w:rsidRDefault="001068A1" w:rsidP="001068A1"/>
    <w:p w:rsidR="009D6EC4" w:rsidRDefault="009D6EC4" w:rsidP="009D6EC4">
      <w:r>
        <w:t>NOTICE TO THE PUBLIC</w:t>
      </w:r>
    </w:p>
    <w:p w:rsidR="009D6EC4" w:rsidRDefault="009D6EC4" w:rsidP="009D6EC4"/>
    <w:p w:rsidR="009D6EC4" w:rsidRDefault="009D6EC4" w:rsidP="009D6EC4">
      <w:r w:rsidRPr="00BF79A6">
        <w:t>As provided in the Ralph M. Brown Act, Government Code sections 54950 et seq., the Governing Board may meet in closed session with members of its staff and its attorneys. These sessions are not open to the public and may not be attended by members of the public.  The matters the Council will meet on in closed session are identified below or are those matters appropriately identified in open session as requiring immediate attention and arising after the posting of the agenda.  Any public reports of action taken in the closed session will be made in accordance with Government Code sections 54957.1</w:t>
      </w:r>
    </w:p>
    <w:p w:rsidR="009D6EC4" w:rsidRDefault="009D6EC4" w:rsidP="009D6EC4"/>
    <w:p w:rsidR="009D6EC4" w:rsidRDefault="009D6EC4" w:rsidP="009D6EC4">
      <w:r>
        <w:t xml:space="preserve">“Documents: If distributed to the Council less than 72 hours before a regular meeting, any public records which are subject to public inspection and pertain to an open-session item on the regular meeting agenda shall be available at the following address at the time they are distributed to a majority of the Council: 350 North Valencia Boulevard, Woodlake, California 93286.  Public records distributed to the Council at a public meeting will be available to the public at such meeting if they were prepared by the City.  </w:t>
      </w:r>
    </w:p>
    <w:p w:rsidR="009D6EC4" w:rsidRDefault="009D6EC4" w:rsidP="009D6EC4">
      <w:r>
        <w:t>Exemptions and details in Government Code§ 54957.5 (a) shall apply.”</w:t>
      </w:r>
    </w:p>
    <w:p w:rsidR="00C079FA" w:rsidRDefault="00C079FA" w:rsidP="0096056A"/>
    <w:p w:rsidR="00127187" w:rsidRDefault="00127187" w:rsidP="0096056A"/>
    <w:p w:rsidR="0096056A" w:rsidRDefault="0096056A" w:rsidP="0096056A">
      <w:r w:rsidRPr="00BF79A6">
        <w:t>VIII.</w:t>
      </w:r>
      <w:r w:rsidRPr="00BF79A6">
        <w:tab/>
        <w:t>ADJOURN</w:t>
      </w:r>
    </w:p>
    <w:p w:rsidR="00DF374D" w:rsidRDefault="00DF374D" w:rsidP="0096056A"/>
    <w:p w:rsidR="001068A1" w:rsidRDefault="0096056A" w:rsidP="0096056A">
      <w:r w:rsidRPr="00BF79A6">
        <w:t>The next scheduled City Council meeting</w:t>
      </w:r>
      <w:r w:rsidR="00CF25CE">
        <w:t xml:space="preserve"> </w:t>
      </w:r>
      <w:r w:rsidR="00C369F1">
        <w:t>w</w:t>
      </w:r>
      <w:r w:rsidR="00AA4BD7">
        <w:t>il</w:t>
      </w:r>
      <w:r w:rsidR="00F4256E">
        <w:t>l be hel</w:t>
      </w:r>
      <w:r w:rsidR="00791F18">
        <w:t>d on Monday</w:t>
      </w:r>
      <w:r w:rsidR="00DE12B0">
        <w:t xml:space="preserve">, </w:t>
      </w:r>
      <w:r w:rsidR="00127187">
        <w:t>August 8</w:t>
      </w:r>
      <w:r w:rsidR="00C5767C">
        <w:t>, 2016</w:t>
      </w:r>
      <w:r w:rsidRPr="00BF79A6">
        <w:t xml:space="preserve"> at 6:30 p.m. at City Council Chambers located at 350 North Valencia </w:t>
      </w:r>
      <w:r>
        <w:t xml:space="preserve">Boulevard, Woodlake, CA 93286. </w:t>
      </w:r>
    </w:p>
    <w:p w:rsidR="001068A1" w:rsidRDefault="001068A1" w:rsidP="0096056A"/>
    <w:p w:rsidR="0096056A" w:rsidRPr="00BF79A6" w:rsidRDefault="0096056A" w:rsidP="0096056A">
      <w:r w:rsidRPr="00BF79A6">
        <w:t>City Council:</w:t>
      </w:r>
    </w:p>
    <w:p w:rsidR="0096056A" w:rsidRDefault="00817140" w:rsidP="0096056A">
      <w:r>
        <w:t>Rudy Mendoza</w:t>
      </w:r>
      <w:r w:rsidR="00F45CCF">
        <w:t xml:space="preserve"> - </w:t>
      </w:r>
      <w:r w:rsidR="0096056A" w:rsidRPr="00BF79A6">
        <w:t>Mayor</w:t>
      </w:r>
    </w:p>
    <w:p w:rsidR="0096056A" w:rsidRPr="00BF79A6" w:rsidRDefault="00F45CCF" w:rsidP="0096056A">
      <w:r>
        <w:t xml:space="preserve">Frances Ortiz - </w:t>
      </w:r>
      <w:r w:rsidR="0096056A" w:rsidRPr="00BF79A6">
        <w:t>Vice Mayor</w:t>
      </w:r>
    </w:p>
    <w:p w:rsidR="0096056A" w:rsidRPr="00BF79A6" w:rsidRDefault="00A11D41" w:rsidP="0096056A">
      <w:r>
        <w:t>Louie Lopez</w:t>
      </w:r>
      <w:r w:rsidR="00F45CCF">
        <w:t xml:space="preserve"> - </w:t>
      </w:r>
      <w:r w:rsidR="0096056A" w:rsidRPr="00BF79A6">
        <w:t>Councilmember</w:t>
      </w:r>
    </w:p>
    <w:p w:rsidR="0096056A" w:rsidRDefault="00F45CCF" w:rsidP="0096056A">
      <w:r>
        <w:t xml:space="preserve">Greg Gonzalez Jr. - </w:t>
      </w:r>
      <w:r w:rsidR="0096056A" w:rsidRPr="00BF79A6">
        <w:t>Councilmember</w:t>
      </w:r>
      <w:r w:rsidR="0096056A">
        <w:br/>
      </w:r>
      <w:r>
        <w:t xml:space="preserve">Jose L. Martinez - </w:t>
      </w:r>
      <w:r w:rsidR="0096056A" w:rsidRPr="00BF79A6">
        <w:t>Councilmember</w:t>
      </w:r>
    </w:p>
    <w:p w:rsidR="00EB3553" w:rsidRDefault="00EB3553" w:rsidP="0096056A"/>
    <w:p w:rsidR="00C2562C" w:rsidRDefault="00F55DF8" w:rsidP="0096056A">
      <w:r>
        <w:t>Meeting adjourned at</w:t>
      </w:r>
      <w:r w:rsidR="00242060">
        <w:t xml:space="preserve"> </w:t>
      </w:r>
      <w:r w:rsidR="00127187">
        <w:t>7:11</w:t>
      </w:r>
      <w:bookmarkStart w:id="1" w:name="_GoBack"/>
      <w:bookmarkEnd w:id="1"/>
      <w:r w:rsidR="001068A1" w:rsidRPr="001B3896">
        <w:t xml:space="preserve"> PM</w:t>
      </w:r>
    </w:p>
    <w:p w:rsidR="00C2562C" w:rsidRDefault="00C2562C" w:rsidP="0096056A"/>
    <w:p w:rsidR="00A613D4" w:rsidRDefault="007F0465" w:rsidP="0096056A">
      <w:r>
        <w:t>Submitted</w:t>
      </w:r>
      <w:r w:rsidR="00F4256E">
        <w:t xml:space="preserve"> by,</w:t>
      </w:r>
    </w:p>
    <w:p w:rsidR="00FC186A" w:rsidRDefault="00FC186A" w:rsidP="0096056A"/>
    <w:p w:rsidR="00FC186A" w:rsidRDefault="00FC186A" w:rsidP="0096056A"/>
    <w:p w:rsidR="00FC186A" w:rsidRDefault="00FC186A" w:rsidP="0096056A"/>
    <w:p w:rsidR="00AA4BD7" w:rsidRDefault="00733C96" w:rsidP="0096056A">
      <w:r>
        <w:t>Irene Zacarias</w:t>
      </w:r>
    </w:p>
    <w:p w:rsidR="00966AB9" w:rsidRDefault="00A613D4" w:rsidP="00BC36AF">
      <w:r>
        <w:t>City Clerk</w:t>
      </w:r>
    </w:p>
    <w:sectPr w:rsidR="00966AB9" w:rsidSect="00C5767C">
      <w:pgSz w:w="12240" w:h="15840"/>
      <w:pgMar w:top="245" w:right="1800" w:bottom="245"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302" w:rsidRDefault="009A4302" w:rsidP="00715E80">
      <w:r>
        <w:separator/>
      </w:r>
    </w:p>
  </w:endnote>
  <w:endnote w:type="continuationSeparator" w:id="0">
    <w:p w:rsidR="009A4302" w:rsidRDefault="009A4302" w:rsidP="00715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302" w:rsidRDefault="009A4302" w:rsidP="00715E80">
      <w:r>
        <w:separator/>
      </w:r>
    </w:p>
  </w:footnote>
  <w:footnote w:type="continuationSeparator" w:id="0">
    <w:p w:rsidR="009A4302" w:rsidRDefault="009A4302" w:rsidP="00715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52188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B723F"/>
    <w:multiLevelType w:val="hybridMultilevel"/>
    <w:tmpl w:val="490CE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7351FF"/>
    <w:multiLevelType w:val="hybridMultilevel"/>
    <w:tmpl w:val="D2FC8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957AC"/>
    <w:multiLevelType w:val="hybridMultilevel"/>
    <w:tmpl w:val="7146F6E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066B6F17"/>
    <w:multiLevelType w:val="hybridMultilevel"/>
    <w:tmpl w:val="1ED436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15F1FF4"/>
    <w:multiLevelType w:val="hybridMultilevel"/>
    <w:tmpl w:val="7C263422"/>
    <w:lvl w:ilvl="0" w:tplc="80BC1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0A0C11"/>
    <w:multiLevelType w:val="hybridMultilevel"/>
    <w:tmpl w:val="37F64850"/>
    <w:lvl w:ilvl="0" w:tplc="5AACFE9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8B716E"/>
    <w:multiLevelType w:val="hybridMultilevel"/>
    <w:tmpl w:val="AFEC5DE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22FA0133"/>
    <w:multiLevelType w:val="hybridMultilevel"/>
    <w:tmpl w:val="52F01CB6"/>
    <w:lvl w:ilvl="0" w:tplc="0409000F">
      <w:start w:val="1"/>
      <w:numFmt w:val="decimal"/>
      <w:lvlText w:val="%1."/>
      <w:lvlJc w:val="left"/>
      <w:pPr>
        <w:ind w:left="720" w:hanging="360"/>
      </w:pPr>
      <w:rPr>
        <w:rFonts w:hint="default"/>
      </w:rPr>
    </w:lvl>
    <w:lvl w:ilvl="1" w:tplc="C8B425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651D38"/>
    <w:multiLevelType w:val="hybridMultilevel"/>
    <w:tmpl w:val="4210F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D8F79DB"/>
    <w:multiLevelType w:val="hybridMultilevel"/>
    <w:tmpl w:val="47F632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1973714"/>
    <w:multiLevelType w:val="hybridMultilevel"/>
    <w:tmpl w:val="5A62F7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B47B4C"/>
    <w:multiLevelType w:val="hybridMultilevel"/>
    <w:tmpl w:val="C5340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24317"/>
    <w:multiLevelType w:val="hybridMultilevel"/>
    <w:tmpl w:val="0354F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716639F"/>
    <w:multiLevelType w:val="hybridMultilevel"/>
    <w:tmpl w:val="18BE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E5302E"/>
    <w:multiLevelType w:val="hybridMultilevel"/>
    <w:tmpl w:val="427C03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E2A62C7"/>
    <w:multiLevelType w:val="hybridMultilevel"/>
    <w:tmpl w:val="59B635E6"/>
    <w:lvl w:ilvl="0" w:tplc="18CEEAB4">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5551E3"/>
    <w:multiLevelType w:val="hybridMultilevel"/>
    <w:tmpl w:val="21B6C034"/>
    <w:lvl w:ilvl="0" w:tplc="346C73C0">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B229AE"/>
    <w:multiLevelType w:val="hybridMultilevel"/>
    <w:tmpl w:val="7A103B66"/>
    <w:lvl w:ilvl="0" w:tplc="D280EE1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C74295"/>
    <w:multiLevelType w:val="hybridMultilevel"/>
    <w:tmpl w:val="19649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A664244"/>
    <w:multiLevelType w:val="hybridMultilevel"/>
    <w:tmpl w:val="BCDA96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C0B4CE8"/>
    <w:multiLevelType w:val="hybridMultilevel"/>
    <w:tmpl w:val="37A2A2CC"/>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2">
    <w:nsid w:val="62A470D8"/>
    <w:multiLevelType w:val="hybridMultilevel"/>
    <w:tmpl w:val="6F4C393C"/>
    <w:lvl w:ilvl="0" w:tplc="05722D82">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110460B"/>
    <w:multiLevelType w:val="hybridMultilevel"/>
    <w:tmpl w:val="FDFE9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1214FF"/>
    <w:multiLevelType w:val="hybridMultilevel"/>
    <w:tmpl w:val="F634B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8C5D69"/>
    <w:multiLevelType w:val="hybridMultilevel"/>
    <w:tmpl w:val="C0AC37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3DD429B"/>
    <w:multiLevelType w:val="hybridMultilevel"/>
    <w:tmpl w:val="E61EA2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85A6A38"/>
    <w:multiLevelType w:val="hybridMultilevel"/>
    <w:tmpl w:val="11EE1D8E"/>
    <w:lvl w:ilvl="0" w:tplc="BDA28DB6">
      <w:start w:val="1"/>
      <w:numFmt w:val="decimal"/>
      <w:lvlText w:val="%1."/>
      <w:lvlJc w:val="left"/>
      <w:pPr>
        <w:ind w:left="1075" w:hanging="360"/>
      </w:pPr>
      <w:rPr>
        <w:rFonts w:cs="Times New Roman" w:hint="default"/>
        <w:b w:val="0"/>
      </w:rPr>
    </w:lvl>
    <w:lvl w:ilvl="1" w:tplc="04090019" w:tentative="1">
      <w:start w:val="1"/>
      <w:numFmt w:val="lowerLetter"/>
      <w:lvlText w:val="%2."/>
      <w:lvlJc w:val="left"/>
      <w:pPr>
        <w:ind w:left="1795" w:hanging="360"/>
      </w:pPr>
      <w:rPr>
        <w:rFonts w:cs="Times New Roman"/>
      </w:rPr>
    </w:lvl>
    <w:lvl w:ilvl="2" w:tplc="0409001B" w:tentative="1">
      <w:start w:val="1"/>
      <w:numFmt w:val="lowerRoman"/>
      <w:lvlText w:val="%3."/>
      <w:lvlJc w:val="right"/>
      <w:pPr>
        <w:ind w:left="2515" w:hanging="180"/>
      </w:pPr>
      <w:rPr>
        <w:rFonts w:cs="Times New Roman"/>
      </w:rPr>
    </w:lvl>
    <w:lvl w:ilvl="3" w:tplc="0409000F" w:tentative="1">
      <w:start w:val="1"/>
      <w:numFmt w:val="decimal"/>
      <w:lvlText w:val="%4."/>
      <w:lvlJc w:val="left"/>
      <w:pPr>
        <w:ind w:left="3235" w:hanging="360"/>
      </w:pPr>
      <w:rPr>
        <w:rFonts w:cs="Times New Roman"/>
      </w:rPr>
    </w:lvl>
    <w:lvl w:ilvl="4" w:tplc="04090019" w:tentative="1">
      <w:start w:val="1"/>
      <w:numFmt w:val="lowerLetter"/>
      <w:lvlText w:val="%5."/>
      <w:lvlJc w:val="left"/>
      <w:pPr>
        <w:ind w:left="3955" w:hanging="360"/>
      </w:pPr>
      <w:rPr>
        <w:rFonts w:cs="Times New Roman"/>
      </w:rPr>
    </w:lvl>
    <w:lvl w:ilvl="5" w:tplc="0409001B" w:tentative="1">
      <w:start w:val="1"/>
      <w:numFmt w:val="lowerRoman"/>
      <w:lvlText w:val="%6."/>
      <w:lvlJc w:val="right"/>
      <w:pPr>
        <w:ind w:left="4675" w:hanging="180"/>
      </w:pPr>
      <w:rPr>
        <w:rFonts w:cs="Times New Roman"/>
      </w:rPr>
    </w:lvl>
    <w:lvl w:ilvl="6" w:tplc="0409000F" w:tentative="1">
      <w:start w:val="1"/>
      <w:numFmt w:val="decimal"/>
      <w:lvlText w:val="%7."/>
      <w:lvlJc w:val="left"/>
      <w:pPr>
        <w:ind w:left="5395" w:hanging="360"/>
      </w:pPr>
      <w:rPr>
        <w:rFonts w:cs="Times New Roman"/>
      </w:rPr>
    </w:lvl>
    <w:lvl w:ilvl="7" w:tplc="04090019" w:tentative="1">
      <w:start w:val="1"/>
      <w:numFmt w:val="lowerLetter"/>
      <w:lvlText w:val="%8."/>
      <w:lvlJc w:val="left"/>
      <w:pPr>
        <w:ind w:left="6115" w:hanging="360"/>
      </w:pPr>
      <w:rPr>
        <w:rFonts w:cs="Times New Roman"/>
      </w:rPr>
    </w:lvl>
    <w:lvl w:ilvl="8" w:tplc="0409001B" w:tentative="1">
      <w:start w:val="1"/>
      <w:numFmt w:val="lowerRoman"/>
      <w:lvlText w:val="%9."/>
      <w:lvlJc w:val="right"/>
      <w:pPr>
        <w:ind w:left="6835" w:hanging="180"/>
      </w:pPr>
      <w:rPr>
        <w:rFonts w:cs="Times New Roman"/>
      </w:rPr>
    </w:lvl>
  </w:abstractNum>
  <w:abstractNum w:abstractNumId="28">
    <w:nsid w:val="7BEC7159"/>
    <w:multiLevelType w:val="hybridMultilevel"/>
    <w:tmpl w:val="86F0065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9">
    <w:nsid w:val="7C6332C1"/>
    <w:multiLevelType w:val="hybridMultilevel"/>
    <w:tmpl w:val="54A24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0"/>
  </w:num>
  <w:num w:numId="3">
    <w:abstractNumId w:val="25"/>
  </w:num>
  <w:num w:numId="4">
    <w:abstractNumId w:val="4"/>
  </w:num>
  <w:num w:numId="5">
    <w:abstractNumId w:val="6"/>
  </w:num>
  <w:num w:numId="6">
    <w:abstractNumId w:val="18"/>
  </w:num>
  <w:num w:numId="7">
    <w:abstractNumId w:val="11"/>
  </w:num>
  <w:num w:numId="8">
    <w:abstractNumId w:val="24"/>
  </w:num>
  <w:num w:numId="9">
    <w:abstractNumId w:val="2"/>
  </w:num>
  <w:num w:numId="10">
    <w:abstractNumId w:val="29"/>
  </w:num>
  <w:num w:numId="11">
    <w:abstractNumId w:val="9"/>
  </w:num>
  <w:num w:numId="12">
    <w:abstractNumId w:val="23"/>
  </w:num>
  <w:num w:numId="13">
    <w:abstractNumId w:val="27"/>
  </w:num>
  <w:num w:numId="14">
    <w:abstractNumId w:val="20"/>
  </w:num>
  <w:num w:numId="15">
    <w:abstractNumId w:val="12"/>
  </w:num>
  <w:num w:numId="16">
    <w:abstractNumId w:val="1"/>
  </w:num>
  <w:num w:numId="17">
    <w:abstractNumId w:val="21"/>
  </w:num>
  <w:num w:numId="18">
    <w:abstractNumId w:val="8"/>
  </w:num>
  <w:num w:numId="19">
    <w:abstractNumId w:val="7"/>
  </w:num>
  <w:num w:numId="20">
    <w:abstractNumId w:val="14"/>
  </w:num>
  <w:num w:numId="21">
    <w:abstractNumId w:val="13"/>
  </w:num>
  <w:num w:numId="22">
    <w:abstractNumId w:val="3"/>
  </w:num>
  <w:num w:numId="23">
    <w:abstractNumId w:val="19"/>
  </w:num>
  <w:num w:numId="24">
    <w:abstractNumId w:val="22"/>
  </w:num>
  <w:num w:numId="25">
    <w:abstractNumId w:val="28"/>
  </w:num>
  <w:num w:numId="26">
    <w:abstractNumId w:val="15"/>
  </w:num>
  <w:num w:numId="27">
    <w:abstractNumId w:val="26"/>
  </w:num>
  <w:num w:numId="28">
    <w:abstractNumId w:val="10"/>
  </w:num>
  <w:num w:numId="29">
    <w:abstractNumId w:val="1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24A"/>
    <w:rsid w:val="00001C70"/>
    <w:rsid w:val="00003CEE"/>
    <w:rsid w:val="00004D2D"/>
    <w:rsid w:val="00005012"/>
    <w:rsid w:val="00005876"/>
    <w:rsid w:val="00005A40"/>
    <w:rsid w:val="00005A4A"/>
    <w:rsid w:val="00005AD7"/>
    <w:rsid w:val="000077F4"/>
    <w:rsid w:val="00011280"/>
    <w:rsid w:val="00011C43"/>
    <w:rsid w:val="00012B93"/>
    <w:rsid w:val="00017411"/>
    <w:rsid w:val="00017D3F"/>
    <w:rsid w:val="0002093D"/>
    <w:rsid w:val="000242EC"/>
    <w:rsid w:val="00024344"/>
    <w:rsid w:val="00025913"/>
    <w:rsid w:val="000260C9"/>
    <w:rsid w:val="00032B05"/>
    <w:rsid w:val="0003484E"/>
    <w:rsid w:val="000348EB"/>
    <w:rsid w:val="00034F52"/>
    <w:rsid w:val="00035749"/>
    <w:rsid w:val="00036341"/>
    <w:rsid w:val="000364CA"/>
    <w:rsid w:val="000366CC"/>
    <w:rsid w:val="00036B2D"/>
    <w:rsid w:val="00037B8B"/>
    <w:rsid w:val="00044377"/>
    <w:rsid w:val="00044CE7"/>
    <w:rsid w:val="00044E2E"/>
    <w:rsid w:val="000462BE"/>
    <w:rsid w:val="00046CE7"/>
    <w:rsid w:val="00046CF7"/>
    <w:rsid w:val="000470CC"/>
    <w:rsid w:val="000501B8"/>
    <w:rsid w:val="00050516"/>
    <w:rsid w:val="00050B0C"/>
    <w:rsid w:val="00050E96"/>
    <w:rsid w:val="000511F7"/>
    <w:rsid w:val="00051B23"/>
    <w:rsid w:val="00052E92"/>
    <w:rsid w:val="000530C5"/>
    <w:rsid w:val="000534F0"/>
    <w:rsid w:val="000539C6"/>
    <w:rsid w:val="00056A09"/>
    <w:rsid w:val="00060D57"/>
    <w:rsid w:val="000612AE"/>
    <w:rsid w:val="00061BB8"/>
    <w:rsid w:val="000634B9"/>
    <w:rsid w:val="00063D19"/>
    <w:rsid w:val="00063E00"/>
    <w:rsid w:val="000646B1"/>
    <w:rsid w:val="00065025"/>
    <w:rsid w:val="000654A4"/>
    <w:rsid w:val="00065823"/>
    <w:rsid w:val="00065DA9"/>
    <w:rsid w:val="00065DF1"/>
    <w:rsid w:val="00066E5C"/>
    <w:rsid w:val="00067C77"/>
    <w:rsid w:val="000704D8"/>
    <w:rsid w:val="0007061C"/>
    <w:rsid w:val="000716F3"/>
    <w:rsid w:val="00071938"/>
    <w:rsid w:val="000725CB"/>
    <w:rsid w:val="00074675"/>
    <w:rsid w:val="00074977"/>
    <w:rsid w:val="000761EB"/>
    <w:rsid w:val="0007642E"/>
    <w:rsid w:val="00076472"/>
    <w:rsid w:val="000764A6"/>
    <w:rsid w:val="00076D67"/>
    <w:rsid w:val="00077CC6"/>
    <w:rsid w:val="000816E3"/>
    <w:rsid w:val="00081D63"/>
    <w:rsid w:val="00081DAE"/>
    <w:rsid w:val="00083A1B"/>
    <w:rsid w:val="00084A46"/>
    <w:rsid w:val="00084D14"/>
    <w:rsid w:val="00084E90"/>
    <w:rsid w:val="00085CE2"/>
    <w:rsid w:val="00086511"/>
    <w:rsid w:val="000869C1"/>
    <w:rsid w:val="00087160"/>
    <w:rsid w:val="0008725C"/>
    <w:rsid w:val="0008793E"/>
    <w:rsid w:val="00090A3C"/>
    <w:rsid w:val="00090E44"/>
    <w:rsid w:val="00091B38"/>
    <w:rsid w:val="000942CC"/>
    <w:rsid w:val="00094666"/>
    <w:rsid w:val="00097D4A"/>
    <w:rsid w:val="000A14E1"/>
    <w:rsid w:val="000A1D4B"/>
    <w:rsid w:val="000A2CFE"/>
    <w:rsid w:val="000A33D2"/>
    <w:rsid w:val="000A57A4"/>
    <w:rsid w:val="000A65C5"/>
    <w:rsid w:val="000A7DBF"/>
    <w:rsid w:val="000B0B10"/>
    <w:rsid w:val="000B185D"/>
    <w:rsid w:val="000B1C03"/>
    <w:rsid w:val="000B286D"/>
    <w:rsid w:val="000B32E3"/>
    <w:rsid w:val="000B46DA"/>
    <w:rsid w:val="000B5238"/>
    <w:rsid w:val="000B6EA6"/>
    <w:rsid w:val="000B7ADD"/>
    <w:rsid w:val="000C0A4D"/>
    <w:rsid w:val="000C245F"/>
    <w:rsid w:val="000C29A2"/>
    <w:rsid w:val="000C2B64"/>
    <w:rsid w:val="000C697C"/>
    <w:rsid w:val="000C6EF3"/>
    <w:rsid w:val="000C7B9E"/>
    <w:rsid w:val="000D0846"/>
    <w:rsid w:val="000D1346"/>
    <w:rsid w:val="000D27EA"/>
    <w:rsid w:val="000D3339"/>
    <w:rsid w:val="000D441A"/>
    <w:rsid w:val="000D4562"/>
    <w:rsid w:val="000D542E"/>
    <w:rsid w:val="000D621E"/>
    <w:rsid w:val="000D701D"/>
    <w:rsid w:val="000D718B"/>
    <w:rsid w:val="000D7618"/>
    <w:rsid w:val="000D7C00"/>
    <w:rsid w:val="000E0C25"/>
    <w:rsid w:val="000E2557"/>
    <w:rsid w:val="000E5621"/>
    <w:rsid w:val="000E63A4"/>
    <w:rsid w:val="000E75E8"/>
    <w:rsid w:val="000F12A3"/>
    <w:rsid w:val="000F28D8"/>
    <w:rsid w:val="000F3573"/>
    <w:rsid w:val="000F4DFF"/>
    <w:rsid w:val="000F568A"/>
    <w:rsid w:val="000F5E34"/>
    <w:rsid w:val="000F7503"/>
    <w:rsid w:val="000F7668"/>
    <w:rsid w:val="001021DA"/>
    <w:rsid w:val="00103583"/>
    <w:rsid w:val="00104568"/>
    <w:rsid w:val="00105524"/>
    <w:rsid w:val="001068A1"/>
    <w:rsid w:val="00106ED9"/>
    <w:rsid w:val="00106F67"/>
    <w:rsid w:val="00110536"/>
    <w:rsid w:val="00112943"/>
    <w:rsid w:val="00112EB8"/>
    <w:rsid w:val="00113B27"/>
    <w:rsid w:val="00116F33"/>
    <w:rsid w:val="0012090E"/>
    <w:rsid w:val="001217F3"/>
    <w:rsid w:val="00121A7D"/>
    <w:rsid w:val="00121C86"/>
    <w:rsid w:val="00122255"/>
    <w:rsid w:val="0012225C"/>
    <w:rsid w:val="001223C2"/>
    <w:rsid w:val="001225BF"/>
    <w:rsid w:val="00124469"/>
    <w:rsid w:val="00125725"/>
    <w:rsid w:val="00126F30"/>
    <w:rsid w:val="00126F99"/>
    <w:rsid w:val="001270A5"/>
    <w:rsid w:val="00127187"/>
    <w:rsid w:val="00127C08"/>
    <w:rsid w:val="00127C46"/>
    <w:rsid w:val="00130F8D"/>
    <w:rsid w:val="00130FBC"/>
    <w:rsid w:val="00131915"/>
    <w:rsid w:val="00131C31"/>
    <w:rsid w:val="00133097"/>
    <w:rsid w:val="001344DC"/>
    <w:rsid w:val="0013456F"/>
    <w:rsid w:val="00135044"/>
    <w:rsid w:val="0013510D"/>
    <w:rsid w:val="00135155"/>
    <w:rsid w:val="00135424"/>
    <w:rsid w:val="001369D9"/>
    <w:rsid w:val="001373D3"/>
    <w:rsid w:val="001375F3"/>
    <w:rsid w:val="0013773F"/>
    <w:rsid w:val="00140500"/>
    <w:rsid w:val="00141721"/>
    <w:rsid w:val="001424DD"/>
    <w:rsid w:val="00142B4E"/>
    <w:rsid w:val="001446BA"/>
    <w:rsid w:val="00146795"/>
    <w:rsid w:val="001467F4"/>
    <w:rsid w:val="00146D0E"/>
    <w:rsid w:val="001471E8"/>
    <w:rsid w:val="001478A4"/>
    <w:rsid w:val="001478C9"/>
    <w:rsid w:val="00147B98"/>
    <w:rsid w:val="00150BB5"/>
    <w:rsid w:val="00151F77"/>
    <w:rsid w:val="00152381"/>
    <w:rsid w:val="00155BB1"/>
    <w:rsid w:val="00160475"/>
    <w:rsid w:val="00161CD4"/>
    <w:rsid w:val="001635FE"/>
    <w:rsid w:val="001651FE"/>
    <w:rsid w:val="001662E3"/>
    <w:rsid w:val="00167C5E"/>
    <w:rsid w:val="0017110B"/>
    <w:rsid w:val="00171D47"/>
    <w:rsid w:val="00173E26"/>
    <w:rsid w:val="001743FB"/>
    <w:rsid w:val="00174F77"/>
    <w:rsid w:val="001751B1"/>
    <w:rsid w:val="00175B98"/>
    <w:rsid w:val="00175EEB"/>
    <w:rsid w:val="00176CF5"/>
    <w:rsid w:val="00177910"/>
    <w:rsid w:val="00177B4F"/>
    <w:rsid w:val="00177E4E"/>
    <w:rsid w:val="00180D39"/>
    <w:rsid w:val="00182240"/>
    <w:rsid w:val="00182262"/>
    <w:rsid w:val="00182D37"/>
    <w:rsid w:val="00183262"/>
    <w:rsid w:val="00183707"/>
    <w:rsid w:val="001837BF"/>
    <w:rsid w:val="0018503E"/>
    <w:rsid w:val="00185A63"/>
    <w:rsid w:val="001912B5"/>
    <w:rsid w:val="00191679"/>
    <w:rsid w:val="00191CBB"/>
    <w:rsid w:val="00191E35"/>
    <w:rsid w:val="001920B0"/>
    <w:rsid w:val="0019241C"/>
    <w:rsid w:val="001924A9"/>
    <w:rsid w:val="00192AFE"/>
    <w:rsid w:val="00192E86"/>
    <w:rsid w:val="00192FD6"/>
    <w:rsid w:val="00195992"/>
    <w:rsid w:val="00195D46"/>
    <w:rsid w:val="001962F9"/>
    <w:rsid w:val="001963B7"/>
    <w:rsid w:val="00196F55"/>
    <w:rsid w:val="001972A3"/>
    <w:rsid w:val="00197B1C"/>
    <w:rsid w:val="001A0CCB"/>
    <w:rsid w:val="001A0D0B"/>
    <w:rsid w:val="001A1695"/>
    <w:rsid w:val="001A1B3C"/>
    <w:rsid w:val="001A2089"/>
    <w:rsid w:val="001A2D7D"/>
    <w:rsid w:val="001A46C1"/>
    <w:rsid w:val="001B0111"/>
    <w:rsid w:val="001B017D"/>
    <w:rsid w:val="001B2805"/>
    <w:rsid w:val="001B3896"/>
    <w:rsid w:val="001B3ECE"/>
    <w:rsid w:val="001B419C"/>
    <w:rsid w:val="001B4C58"/>
    <w:rsid w:val="001B5890"/>
    <w:rsid w:val="001B5B1C"/>
    <w:rsid w:val="001B79BA"/>
    <w:rsid w:val="001B7DCC"/>
    <w:rsid w:val="001C06D2"/>
    <w:rsid w:val="001C1037"/>
    <w:rsid w:val="001C1CB6"/>
    <w:rsid w:val="001C28B6"/>
    <w:rsid w:val="001C3D9A"/>
    <w:rsid w:val="001C58DF"/>
    <w:rsid w:val="001C6840"/>
    <w:rsid w:val="001C6C93"/>
    <w:rsid w:val="001C6FFF"/>
    <w:rsid w:val="001C71CA"/>
    <w:rsid w:val="001C750A"/>
    <w:rsid w:val="001D04E7"/>
    <w:rsid w:val="001D0961"/>
    <w:rsid w:val="001D1A4C"/>
    <w:rsid w:val="001D25C3"/>
    <w:rsid w:val="001D3653"/>
    <w:rsid w:val="001D3794"/>
    <w:rsid w:val="001D3E0F"/>
    <w:rsid w:val="001D4447"/>
    <w:rsid w:val="001D463A"/>
    <w:rsid w:val="001D4E59"/>
    <w:rsid w:val="001D5402"/>
    <w:rsid w:val="001E0826"/>
    <w:rsid w:val="001E1B07"/>
    <w:rsid w:val="001E2383"/>
    <w:rsid w:val="001E27B9"/>
    <w:rsid w:val="001E2CF0"/>
    <w:rsid w:val="001E56B3"/>
    <w:rsid w:val="001E5FFA"/>
    <w:rsid w:val="001F2C32"/>
    <w:rsid w:val="001F2CD0"/>
    <w:rsid w:val="001F2EE4"/>
    <w:rsid w:val="001F39F4"/>
    <w:rsid w:val="001F53BF"/>
    <w:rsid w:val="001F5E67"/>
    <w:rsid w:val="001F6140"/>
    <w:rsid w:val="001F7239"/>
    <w:rsid w:val="001F78EE"/>
    <w:rsid w:val="00200FB1"/>
    <w:rsid w:val="00203166"/>
    <w:rsid w:val="002039B1"/>
    <w:rsid w:val="00203E58"/>
    <w:rsid w:val="002050FF"/>
    <w:rsid w:val="002058D5"/>
    <w:rsid w:val="00205FB9"/>
    <w:rsid w:val="0020627C"/>
    <w:rsid w:val="00206A84"/>
    <w:rsid w:val="00207E57"/>
    <w:rsid w:val="002107C5"/>
    <w:rsid w:val="00212E06"/>
    <w:rsid w:val="00213122"/>
    <w:rsid w:val="002145C9"/>
    <w:rsid w:val="00216283"/>
    <w:rsid w:val="002174BB"/>
    <w:rsid w:val="002174EC"/>
    <w:rsid w:val="00217A15"/>
    <w:rsid w:val="00222907"/>
    <w:rsid w:val="00223909"/>
    <w:rsid w:val="00223A04"/>
    <w:rsid w:val="00224634"/>
    <w:rsid w:val="00225EB1"/>
    <w:rsid w:val="00227694"/>
    <w:rsid w:val="00227924"/>
    <w:rsid w:val="002302BA"/>
    <w:rsid w:val="0023076F"/>
    <w:rsid w:val="002320EE"/>
    <w:rsid w:val="0023239D"/>
    <w:rsid w:val="0023320C"/>
    <w:rsid w:val="00234661"/>
    <w:rsid w:val="002355BB"/>
    <w:rsid w:val="00235CB0"/>
    <w:rsid w:val="002360D0"/>
    <w:rsid w:val="00236115"/>
    <w:rsid w:val="00236A60"/>
    <w:rsid w:val="00237663"/>
    <w:rsid w:val="00237F78"/>
    <w:rsid w:val="00240635"/>
    <w:rsid w:val="00240DD8"/>
    <w:rsid w:val="00241B1C"/>
    <w:rsid w:val="00242060"/>
    <w:rsid w:val="00242293"/>
    <w:rsid w:val="00242F4D"/>
    <w:rsid w:val="00244005"/>
    <w:rsid w:val="00246E12"/>
    <w:rsid w:val="00247864"/>
    <w:rsid w:val="002503DB"/>
    <w:rsid w:val="0025191A"/>
    <w:rsid w:val="00251C78"/>
    <w:rsid w:val="00253587"/>
    <w:rsid w:val="002563F2"/>
    <w:rsid w:val="00256A29"/>
    <w:rsid w:val="00256F47"/>
    <w:rsid w:val="00257211"/>
    <w:rsid w:val="002610A0"/>
    <w:rsid w:val="002620F4"/>
    <w:rsid w:val="00262578"/>
    <w:rsid w:val="00262694"/>
    <w:rsid w:val="002648DC"/>
    <w:rsid w:val="0026630C"/>
    <w:rsid w:val="00270541"/>
    <w:rsid w:val="00270574"/>
    <w:rsid w:val="002716DC"/>
    <w:rsid w:val="00273636"/>
    <w:rsid w:val="00274B31"/>
    <w:rsid w:val="00276353"/>
    <w:rsid w:val="00277663"/>
    <w:rsid w:val="00277726"/>
    <w:rsid w:val="00277CF8"/>
    <w:rsid w:val="0028034C"/>
    <w:rsid w:val="00280862"/>
    <w:rsid w:val="00281177"/>
    <w:rsid w:val="00281DDD"/>
    <w:rsid w:val="00282682"/>
    <w:rsid w:val="002839D4"/>
    <w:rsid w:val="002843F9"/>
    <w:rsid w:val="0028568B"/>
    <w:rsid w:val="00286BB8"/>
    <w:rsid w:val="00286CC3"/>
    <w:rsid w:val="00286E39"/>
    <w:rsid w:val="00290100"/>
    <w:rsid w:val="002905BF"/>
    <w:rsid w:val="002908AB"/>
    <w:rsid w:val="00290B2F"/>
    <w:rsid w:val="00290E25"/>
    <w:rsid w:val="0029389E"/>
    <w:rsid w:val="002949FB"/>
    <w:rsid w:val="0029524C"/>
    <w:rsid w:val="00295E3D"/>
    <w:rsid w:val="00295E99"/>
    <w:rsid w:val="00297866"/>
    <w:rsid w:val="002A29E9"/>
    <w:rsid w:val="002A40A5"/>
    <w:rsid w:val="002A4BC1"/>
    <w:rsid w:val="002A79BB"/>
    <w:rsid w:val="002B0265"/>
    <w:rsid w:val="002B2515"/>
    <w:rsid w:val="002B3015"/>
    <w:rsid w:val="002B40B9"/>
    <w:rsid w:val="002B41BD"/>
    <w:rsid w:val="002B4DA3"/>
    <w:rsid w:val="002B5DE7"/>
    <w:rsid w:val="002B689E"/>
    <w:rsid w:val="002B75D2"/>
    <w:rsid w:val="002B75F4"/>
    <w:rsid w:val="002C02AA"/>
    <w:rsid w:val="002C1ADC"/>
    <w:rsid w:val="002C2F18"/>
    <w:rsid w:val="002C2FEE"/>
    <w:rsid w:val="002C33E7"/>
    <w:rsid w:val="002C3C8A"/>
    <w:rsid w:val="002C4C56"/>
    <w:rsid w:val="002C54A6"/>
    <w:rsid w:val="002C6A7D"/>
    <w:rsid w:val="002C7263"/>
    <w:rsid w:val="002C7B36"/>
    <w:rsid w:val="002D396A"/>
    <w:rsid w:val="002D4099"/>
    <w:rsid w:val="002D45E1"/>
    <w:rsid w:val="002D4F89"/>
    <w:rsid w:val="002D4FBF"/>
    <w:rsid w:val="002D573B"/>
    <w:rsid w:val="002D5F09"/>
    <w:rsid w:val="002D6242"/>
    <w:rsid w:val="002D666B"/>
    <w:rsid w:val="002D716C"/>
    <w:rsid w:val="002E069D"/>
    <w:rsid w:val="002E08F2"/>
    <w:rsid w:val="002E24AE"/>
    <w:rsid w:val="002E2A4A"/>
    <w:rsid w:val="002E2BDB"/>
    <w:rsid w:val="002E2EED"/>
    <w:rsid w:val="002E32B9"/>
    <w:rsid w:val="002E41E2"/>
    <w:rsid w:val="002E7751"/>
    <w:rsid w:val="002F0AA7"/>
    <w:rsid w:val="002F143C"/>
    <w:rsid w:val="002F1D9D"/>
    <w:rsid w:val="002F3194"/>
    <w:rsid w:val="002F39D8"/>
    <w:rsid w:val="002F6C60"/>
    <w:rsid w:val="002F7D8A"/>
    <w:rsid w:val="002F7EE9"/>
    <w:rsid w:val="003002DE"/>
    <w:rsid w:val="0030090D"/>
    <w:rsid w:val="00302F12"/>
    <w:rsid w:val="003037E4"/>
    <w:rsid w:val="003052A2"/>
    <w:rsid w:val="00306117"/>
    <w:rsid w:val="00310EF1"/>
    <w:rsid w:val="0031110B"/>
    <w:rsid w:val="003112A9"/>
    <w:rsid w:val="003120BB"/>
    <w:rsid w:val="003129B1"/>
    <w:rsid w:val="0031304C"/>
    <w:rsid w:val="00313A6A"/>
    <w:rsid w:val="00313B7A"/>
    <w:rsid w:val="00313BD1"/>
    <w:rsid w:val="00313D5F"/>
    <w:rsid w:val="003155CA"/>
    <w:rsid w:val="003163F6"/>
    <w:rsid w:val="00316EFF"/>
    <w:rsid w:val="0032069F"/>
    <w:rsid w:val="0032144A"/>
    <w:rsid w:val="00322FA8"/>
    <w:rsid w:val="0032392D"/>
    <w:rsid w:val="00323FD7"/>
    <w:rsid w:val="003266E3"/>
    <w:rsid w:val="003269B1"/>
    <w:rsid w:val="00326ECF"/>
    <w:rsid w:val="003272ED"/>
    <w:rsid w:val="00330469"/>
    <w:rsid w:val="003304D6"/>
    <w:rsid w:val="00331CC3"/>
    <w:rsid w:val="00332255"/>
    <w:rsid w:val="00333214"/>
    <w:rsid w:val="00334B8B"/>
    <w:rsid w:val="00335A47"/>
    <w:rsid w:val="00335B3D"/>
    <w:rsid w:val="00335E7E"/>
    <w:rsid w:val="00336C9E"/>
    <w:rsid w:val="00337985"/>
    <w:rsid w:val="00341A03"/>
    <w:rsid w:val="0034249A"/>
    <w:rsid w:val="00342E09"/>
    <w:rsid w:val="00344A35"/>
    <w:rsid w:val="00344CCD"/>
    <w:rsid w:val="00346974"/>
    <w:rsid w:val="003471A8"/>
    <w:rsid w:val="0034775C"/>
    <w:rsid w:val="00351EFF"/>
    <w:rsid w:val="003526E1"/>
    <w:rsid w:val="00352E7C"/>
    <w:rsid w:val="00353840"/>
    <w:rsid w:val="00353BC9"/>
    <w:rsid w:val="0035599E"/>
    <w:rsid w:val="00356421"/>
    <w:rsid w:val="0035683B"/>
    <w:rsid w:val="00357725"/>
    <w:rsid w:val="00360737"/>
    <w:rsid w:val="0036088C"/>
    <w:rsid w:val="00360F98"/>
    <w:rsid w:val="0036143A"/>
    <w:rsid w:val="00361C2D"/>
    <w:rsid w:val="003620E5"/>
    <w:rsid w:val="0036259C"/>
    <w:rsid w:val="00362DC0"/>
    <w:rsid w:val="0036355C"/>
    <w:rsid w:val="00363E13"/>
    <w:rsid w:val="00363E5C"/>
    <w:rsid w:val="0036410C"/>
    <w:rsid w:val="003650F4"/>
    <w:rsid w:val="003671E1"/>
    <w:rsid w:val="00367201"/>
    <w:rsid w:val="0037081C"/>
    <w:rsid w:val="003717DE"/>
    <w:rsid w:val="00373F46"/>
    <w:rsid w:val="0037439E"/>
    <w:rsid w:val="003750CF"/>
    <w:rsid w:val="00375787"/>
    <w:rsid w:val="00376EEB"/>
    <w:rsid w:val="003778FF"/>
    <w:rsid w:val="00377B00"/>
    <w:rsid w:val="0038110C"/>
    <w:rsid w:val="003813DA"/>
    <w:rsid w:val="00381ABB"/>
    <w:rsid w:val="00382942"/>
    <w:rsid w:val="00382A87"/>
    <w:rsid w:val="00382B6F"/>
    <w:rsid w:val="00382CC8"/>
    <w:rsid w:val="0038359C"/>
    <w:rsid w:val="00383881"/>
    <w:rsid w:val="00383941"/>
    <w:rsid w:val="003842A3"/>
    <w:rsid w:val="00384DF3"/>
    <w:rsid w:val="00385162"/>
    <w:rsid w:val="0038583F"/>
    <w:rsid w:val="003860D4"/>
    <w:rsid w:val="0038757A"/>
    <w:rsid w:val="00387582"/>
    <w:rsid w:val="003879BD"/>
    <w:rsid w:val="00387A58"/>
    <w:rsid w:val="00387D88"/>
    <w:rsid w:val="003906F9"/>
    <w:rsid w:val="003911AC"/>
    <w:rsid w:val="00391693"/>
    <w:rsid w:val="003921C0"/>
    <w:rsid w:val="003936BA"/>
    <w:rsid w:val="003940CF"/>
    <w:rsid w:val="0039489A"/>
    <w:rsid w:val="00395D5C"/>
    <w:rsid w:val="00397426"/>
    <w:rsid w:val="003975BD"/>
    <w:rsid w:val="00397966"/>
    <w:rsid w:val="003A072E"/>
    <w:rsid w:val="003A0853"/>
    <w:rsid w:val="003A0BA2"/>
    <w:rsid w:val="003A2158"/>
    <w:rsid w:val="003A2269"/>
    <w:rsid w:val="003A31A1"/>
    <w:rsid w:val="003A3B66"/>
    <w:rsid w:val="003A47B1"/>
    <w:rsid w:val="003A4D4D"/>
    <w:rsid w:val="003A4DF3"/>
    <w:rsid w:val="003A6EFB"/>
    <w:rsid w:val="003A754C"/>
    <w:rsid w:val="003B0BD4"/>
    <w:rsid w:val="003B1F7E"/>
    <w:rsid w:val="003B2F93"/>
    <w:rsid w:val="003B353C"/>
    <w:rsid w:val="003B3D68"/>
    <w:rsid w:val="003B6380"/>
    <w:rsid w:val="003B7338"/>
    <w:rsid w:val="003B7562"/>
    <w:rsid w:val="003C03E7"/>
    <w:rsid w:val="003C1839"/>
    <w:rsid w:val="003C21FA"/>
    <w:rsid w:val="003C28A4"/>
    <w:rsid w:val="003C4E7A"/>
    <w:rsid w:val="003C5F47"/>
    <w:rsid w:val="003C75B4"/>
    <w:rsid w:val="003C77DD"/>
    <w:rsid w:val="003D06E9"/>
    <w:rsid w:val="003D13A0"/>
    <w:rsid w:val="003D3443"/>
    <w:rsid w:val="003D3509"/>
    <w:rsid w:val="003D3D64"/>
    <w:rsid w:val="003D4905"/>
    <w:rsid w:val="003D7E3C"/>
    <w:rsid w:val="003E0AC5"/>
    <w:rsid w:val="003E3C7E"/>
    <w:rsid w:val="003E3D1B"/>
    <w:rsid w:val="003E4D70"/>
    <w:rsid w:val="003E4ED8"/>
    <w:rsid w:val="003E63CE"/>
    <w:rsid w:val="003E63F5"/>
    <w:rsid w:val="003F1113"/>
    <w:rsid w:val="003F1FF8"/>
    <w:rsid w:val="003F2315"/>
    <w:rsid w:val="003F31BD"/>
    <w:rsid w:val="003F31E7"/>
    <w:rsid w:val="003F3643"/>
    <w:rsid w:val="003F43D8"/>
    <w:rsid w:val="003F60B9"/>
    <w:rsid w:val="003F616B"/>
    <w:rsid w:val="003F648B"/>
    <w:rsid w:val="003F6F47"/>
    <w:rsid w:val="003F7966"/>
    <w:rsid w:val="00400420"/>
    <w:rsid w:val="00400829"/>
    <w:rsid w:val="00400952"/>
    <w:rsid w:val="00401337"/>
    <w:rsid w:val="00401467"/>
    <w:rsid w:val="00401B5A"/>
    <w:rsid w:val="00401D85"/>
    <w:rsid w:val="00401EE1"/>
    <w:rsid w:val="004040DF"/>
    <w:rsid w:val="004041B0"/>
    <w:rsid w:val="00404940"/>
    <w:rsid w:val="00406255"/>
    <w:rsid w:val="00406DAB"/>
    <w:rsid w:val="00407DEF"/>
    <w:rsid w:val="00410A90"/>
    <w:rsid w:val="004110FC"/>
    <w:rsid w:val="00411439"/>
    <w:rsid w:val="004117F9"/>
    <w:rsid w:val="00412480"/>
    <w:rsid w:val="00412529"/>
    <w:rsid w:val="004126C9"/>
    <w:rsid w:val="0041463A"/>
    <w:rsid w:val="0041795F"/>
    <w:rsid w:val="00420085"/>
    <w:rsid w:val="0042056E"/>
    <w:rsid w:val="00421149"/>
    <w:rsid w:val="00421623"/>
    <w:rsid w:val="00421CE6"/>
    <w:rsid w:val="0042364A"/>
    <w:rsid w:val="00424393"/>
    <w:rsid w:val="0042549F"/>
    <w:rsid w:val="004263BC"/>
    <w:rsid w:val="00427D60"/>
    <w:rsid w:val="004307AD"/>
    <w:rsid w:val="00430B85"/>
    <w:rsid w:val="00431F0F"/>
    <w:rsid w:val="0043200E"/>
    <w:rsid w:val="004323BD"/>
    <w:rsid w:val="004325DB"/>
    <w:rsid w:val="0043298E"/>
    <w:rsid w:val="00432AB0"/>
    <w:rsid w:val="00432C27"/>
    <w:rsid w:val="0043459A"/>
    <w:rsid w:val="004360F8"/>
    <w:rsid w:val="004400C3"/>
    <w:rsid w:val="00442595"/>
    <w:rsid w:val="0044301F"/>
    <w:rsid w:val="00443926"/>
    <w:rsid w:val="00443DA3"/>
    <w:rsid w:val="004442AD"/>
    <w:rsid w:val="00444886"/>
    <w:rsid w:val="00446E99"/>
    <w:rsid w:val="004473AB"/>
    <w:rsid w:val="0044796F"/>
    <w:rsid w:val="00447B75"/>
    <w:rsid w:val="00451EF5"/>
    <w:rsid w:val="0045325E"/>
    <w:rsid w:val="00454459"/>
    <w:rsid w:val="00457CB6"/>
    <w:rsid w:val="004615F3"/>
    <w:rsid w:val="004623A9"/>
    <w:rsid w:val="004627B5"/>
    <w:rsid w:val="00462A02"/>
    <w:rsid w:val="0046304B"/>
    <w:rsid w:val="00463B11"/>
    <w:rsid w:val="00465D85"/>
    <w:rsid w:val="0046616C"/>
    <w:rsid w:val="00466A76"/>
    <w:rsid w:val="00470190"/>
    <w:rsid w:val="0047233A"/>
    <w:rsid w:val="004724EE"/>
    <w:rsid w:val="00473E73"/>
    <w:rsid w:val="004742E3"/>
    <w:rsid w:val="00475131"/>
    <w:rsid w:val="00475F4B"/>
    <w:rsid w:val="0047697B"/>
    <w:rsid w:val="0047701F"/>
    <w:rsid w:val="00477CF4"/>
    <w:rsid w:val="00481B8D"/>
    <w:rsid w:val="004825A8"/>
    <w:rsid w:val="00482AC2"/>
    <w:rsid w:val="004851D7"/>
    <w:rsid w:val="004875EE"/>
    <w:rsid w:val="00490015"/>
    <w:rsid w:val="00491343"/>
    <w:rsid w:val="004942B6"/>
    <w:rsid w:val="00496238"/>
    <w:rsid w:val="004A0218"/>
    <w:rsid w:val="004A0280"/>
    <w:rsid w:val="004A0A13"/>
    <w:rsid w:val="004A1B3F"/>
    <w:rsid w:val="004A2A34"/>
    <w:rsid w:val="004A2B1F"/>
    <w:rsid w:val="004A3025"/>
    <w:rsid w:val="004A350E"/>
    <w:rsid w:val="004A3EDF"/>
    <w:rsid w:val="004A4FD7"/>
    <w:rsid w:val="004A5E35"/>
    <w:rsid w:val="004A7976"/>
    <w:rsid w:val="004B1D70"/>
    <w:rsid w:val="004B42C5"/>
    <w:rsid w:val="004B4A06"/>
    <w:rsid w:val="004B7256"/>
    <w:rsid w:val="004B7ADB"/>
    <w:rsid w:val="004C3E12"/>
    <w:rsid w:val="004C468C"/>
    <w:rsid w:val="004D0F7E"/>
    <w:rsid w:val="004D2B20"/>
    <w:rsid w:val="004D3CEA"/>
    <w:rsid w:val="004D6FAB"/>
    <w:rsid w:val="004D75BD"/>
    <w:rsid w:val="004D7BBE"/>
    <w:rsid w:val="004E0C02"/>
    <w:rsid w:val="004E0C3E"/>
    <w:rsid w:val="004E15D8"/>
    <w:rsid w:val="004E1DF5"/>
    <w:rsid w:val="004E1E8B"/>
    <w:rsid w:val="004E739B"/>
    <w:rsid w:val="004E765E"/>
    <w:rsid w:val="004E7AAF"/>
    <w:rsid w:val="004F04D4"/>
    <w:rsid w:val="004F15A4"/>
    <w:rsid w:val="004F19EF"/>
    <w:rsid w:val="004F381C"/>
    <w:rsid w:val="004F3DA8"/>
    <w:rsid w:val="004F5EAE"/>
    <w:rsid w:val="004F62A2"/>
    <w:rsid w:val="004F7F5D"/>
    <w:rsid w:val="00501039"/>
    <w:rsid w:val="005025D4"/>
    <w:rsid w:val="00503428"/>
    <w:rsid w:val="00503B56"/>
    <w:rsid w:val="00504DDB"/>
    <w:rsid w:val="0050542B"/>
    <w:rsid w:val="0050763D"/>
    <w:rsid w:val="00510A90"/>
    <w:rsid w:val="0051154C"/>
    <w:rsid w:val="005117BA"/>
    <w:rsid w:val="00512DA4"/>
    <w:rsid w:val="0051457C"/>
    <w:rsid w:val="00516B0F"/>
    <w:rsid w:val="00520143"/>
    <w:rsid w:val="0052025D"/>
    <w:rsid w:val="005205B3"/>
    <w:rsid w:val="0052076D"/>
    <w:rsid w:val="0052082B"/>
    <w:rsid w:val="00520D9C"/>
    <w:rsid w:val="005215BC"/>
    <w:rsid w:val="00523160"/>
    <w:rsid w:val="00523911"/>
    <w:rsid w:val="005239B5"/>
    <w:rsid w:val="0052492F"/>
    <w:rsid w:val="00524932"/>
    <w:rsid w:val="005261E5"/>
    <w:rsid w:val="00526740"/>
    <w:rsid w:val="005267F0"/>
    <w:rsid w:val="005273F4"/>
    <w:rsid w:val="00527504"/>
    <w:rsid w:val="0053059C"/>
    <w:rsid w:val="005323A7"/>
    <w:rsid w:val="0053340A"/>
    <w:rsid w:val="00533F02"/>
    <w:rsid w:val="00534942"/>
    <w:rsid w:val="00534CAE"/>
    <w:rsid w:val="00537198"/>
    <w:rsid w:val="00537F47"/>
    <w:rsid w:val="00540547"/>
    <w:rsid w:val="005426F2"/>
    <w:rsid w:val="00542777"/>
    <w:rsid w:val="0054412F"/>
    <w:rsid w:val="00546566"/>
    <w:rsid w:val="00546CFB"/>
    <w:rsid w:val="00547093"/>
    <w:rsid w:val="00547FFE"/>
    <w:rsid w:val="00552381"/>
    <w:rsid w:val="0055298E"/>
    <w:rsid w:val="00553BD6"/>
    <w:rsid w:val="00554444"/>
    <w:rsid w:val="00555C41"/>
    <w:rsid w:val="0055648E"/>
    <w:rsid w:val="005604F6"/>
    <w:rsid w:val="00560516"/>
    <w:rsid w:val="00561CA4"/>
    <w:rsid w:val="00562466"/>
    <w:rsid w:val="00562FFA"/>
    <w:rsid w:val="00564FCB"/>
    <w:rsid w:val="0056530D"/>
    <w:rsid w:val="0056634D"/>
    <w:rsid w:val="00566415"/>
    <w:rsid w:val="00566488"/>
    <w:rsid w:val="00566A1C"/>
    <w:rsid w:val="00566C02"/>
    <w:rsid w:val="00566D5F"/>
    <w:rsid w:val="00566E86"/>
    <w:rsid w:val="00567351"/>
    <w:rsid w:val="0057055E"/>
    <w:rsid w:val="00570598"/>
    <w:rsid w:val="00570997"/>
    <w:rsid w:val="005712CC"/>
    <w:rsid w:val="005721B5"/>
    <w:rsid w:val="0057265D"/>
    <w:rsid w:val="00572721"/>
    <w:rsid w:val="00573D73"/>
    <w:rsid w:val="00574126"/>
    <w:rsid w:val="00575808"/>
    <w:rsid w:val="00575980"/>
    <w:rsid w:val="005760D5"/>
    <w:rsid w:val="0057659C"/>
    <w:rsid w:val="00580257"/>
    <w:rsid w:val="00580473"/>
    <w:rsid w:val="005813BA"/>
    <w:rsid w:val="0058177B"/>
    <w:rsid w:val="00583394"/>
    <w:rsid w:val="00584C8A"/>
    <w:rsid w:val="00585D82"/>
    <w:rsid w:val="00585EF4"/>
    <w:rsid w:val="00586257"/>
    <w:rsid w:val="005879CE"/>
    <w:rsid w:val="00592114"/>
    <w:rsid w:val="0059225B"/>
    <w:rsid w:val="0059249B"/>
    <w:rsid w:val="00592592"/>
    <w:rsid w:val="00593590"/>
    <w:rsid w:val="00594FB2"/>
    <w:rsid w:val="0059507A"/>
    <w:rsid w:val="00597319"/>
    <w:rsid w:val="005A0ADE"/>
    <w:rsid w:val="005A0BC7"/>
    <w:rsid w:val="005A12FD"/>
    <w:rsid w:val="005A174E"/>
    <w:rsid w:val="005A1C2A"/>
    <w:rsid w:val="005A1CEE"/>
    <w:rsid w:val="005A25A8"/>
    <w:rsid w:val="005A3EC1"/>
    <w:rsid w:val="005A5709"/>
    <w:rsid w:val="005A5F0A"/>
    <w:rsid w:val="005A6B7F"/>
    <w:rsid w:val="005A6EBE"/>
    <w:rsid w:val="005A6FF0"/>
    <w:rsid w:val="005A7C6E"/>
    <w:rsid w:val="005A7CCA"/>
    <w:rsid w:val="005B0320"/>
    <w:rsid w:val="005B20A0"/>
    <w:rsid w:val="005B21CD"/>
    <w:rsid w:val="005B57B8"/>
    <w:rsid w:val="005C0EE5"/>
    <w:rsid w:val="005C1860"/>
    <w:rsid w:val="005C3AE0"/>
    <w:rsid w:val="005C414B"/>
    <w:rsid w:val="005C4773"/>
    <w:rsid w:val="005C4AEE"/>
    <w:rsid w:val="005C5ABE"/>
    <w:rsid w:val="005C6FDC"/>
    <w:rsid w:val="005C7BF8"/>
    <w:rsid w:val="005C7C8E"/>
    <w:rsid w:val="005D0192"/>
    <w:rsid w:val="005D03DC"/>
    <w:rsid w:val="005D0812"/>
    <w:rsid w:val="005D085E"/>
    <w:rsid w:val="005D1484"/>
    <w:rsid w:val="005D1A05"/>
    <w:rsid w:val="005D2C7D"/>
    <w:rsid w:val="005D501E"/>
    <w:rsid w:val="005D5E36"/>
    <w:rsid w:val="005D6609"/>
    <w:rsid w:val="005D6CD4"/>
    <w:rsid w:val="005D739B"/>
    <w:rsid w:val="005D74E9"/>
    <w:rsid w:val="005D7801"/>
    <w:rsid w:val="005D7CEE"/>
    <w:rsid w:val="005E0A03"/>
    <w:rsid w:val="005E11D0"/>
    <w:rsid w:val="005E1859"/>
    <w:rsid w:val="005E1E94"/>
    <w:rsid w:val="005E2815"/>
    <w:rsid w:val="005E3AE5"/>
    <w:rsid w:val="005E3C01"/>
    <w:rsid w:val="005E6124"/>
    <w:rsid w:val="005E6CA5"/>
    <w:rsid w:val="005F0AF6"/>
    <w:rsid w:val="005F1719"/>
    <w:rsid w:val="005F1A66"/>
    <w:rsid w:val="005F22C9"/>
    <w:rsid w:val="005F477F"/>
    <w:rsid w:val="005F5E60"/>
    <w:rsid w:val="005F7B00"/>
    <w:rsid w:val="006001EB"/>
    <w:rsid w:val="00601161"/>
    <w:rsid w:val="00601D31"/>
    <w:rsid w:val="00604161"/>
    <w:rsid w:val="006047A5"/>
    <w:rsid w:val="00604C80"/>
    <w:rsid w:val="0060534E"/>
    <w:rsid w:val="00607656"/>
    <w:rsid w:val="00610A2E"/>
    <w:rsid w:val="00611C0D"/>
    <w:rsid w:val="00611DA3"/>
    <w:rsid w:val="00611E95"/>
    <w:rsid w:val="00612041"/>
    <w:rsid w:val="006120EF"/>
    <w:rsid w:val="00612211"/>
    <w:rsid w:val="006122A5"/>
    <w:rsid w:val="00612D93"/>
    <w:rsid w:val="00612E07"/>
    <w:rsid w:val="006137C5"/>
    <w:rsid w:val="0061414A"/>
    <w:rsid w:val="006159AA"/>
    <w:rsid w:val="00616A83"/>
    <w:rsid w:val="00616BD6"/>
    <w:rsid w:val="006201D6"/>
    <w:rsid w:val="00620206"/>
    <w:rsid w:val="006214C2"/>
    <w:rsid w:val="0062323C"/>
    <w:rsid w:val="00623BEB"/>
    <w:rsid w:val="0062421F"/>
    <w:rsid w:val="00624E0F"/>
    <w:rsid w:val="00624EEF"/>
    <w:rsid w:val="006259F8"/>
    <w:rsid w:val="00625EE9"/>
    <w:rsid w:val="00627350"/>
    <w:rsid w:val="00630B79"/>
    <w:rsid w:val="00630E62"/>
    <w:rsid w:val="00630FB3"/>
    <w:rsid w:val="00631B75"/>
    <w:rsid w:val="00632524"/>
    <w:rsid w:val="00632788"/>
    <w:rsid w:val="00632C31"/>
    <w:rsid w:val="00632D75"/>
    <w:rsid w:val="00634F6B"/>
    <w:rsid w:val="00635BBB"/>
    <w:rsid w:val="006360EF"/>
    <w:rsid w:val="00636E10"/>
    <w:rsid w:val="0063763C"/>
    <w:rsid w:val="00637D1C"/>
    <w:rsid w:val="00640971"/>
    <w:rsid w:val="006410A2"/>
    <w:rsid w:val="006412B8"/>
    <w:rsid w:val="00642C5F"/>
    <w:rsid w:val="00644F16"/>
    <w:rsid w:val="00645C9B"/>
    <w:rsid w:val="006460BE"/>
    <w:rsid w:val="0064728D"/>
    <w:rsid w:val="0064764C"/>
    <w:rsid w:val="00650657"/>
    <w:rsid w:val="006506D1"/>
    <w:rsid w:val="00653DDF"/>
    <w:rsid w:val="00654EFC"/>
    <w:rsid w:val="006554F5"/>
    <w:rsid w:val="006625D6"/>
    <w:rsid w:val="00664B43"/>
    <w:rsid w:val="0066587E"/>
    <w:rsid w:val="0066608A"/>
    <w:rsid w:val="00667760"/>
    <w:rsid w:val="00667CEA"/>
    <w:rsid w:val="006701D0"/>
    <w:rsid w:val="00671CFD"/>
    <w:rsid w:val="00672C39"/>
    <w:rsid w:val="00672FBD"/>
    <w:rsid w:val="006730F8"/>
    <w:rsid w:val="006736BE"/>
    <w:rsid w:val="0067442C"/>
    <w:rsid w:val="006751C7"/>
    <w:rsid w:val="00675F4F"/>
    <w:rsid w:val="006761F6"/>
    <w:rsid w:val="00676220"/>
    <w:rsid w:val="0067696D"/>
    <w:rsid w:val="00677B6F"/>
    <w:rsid w:val="006806D0"/>
    <w:rsid w:val="00681C90"/>
    <w:rsid w:val="00681E0C"/>
    <w:rsid w:val="00682294"/>
    <w:rsid w:val="00682A3D"/>
    <w:rsid w:val="00682E58"/>
    <w:rsid w:val="00683AFA"/>
    <w:rsid w:val="00683CD0"/>
    <w:rsid w:val="00685F41"/>
    <w:rsid w:val="00686583"/>
    <w:rsid w:val="006868BE"/>
    <w:rsid w:val="006871AD"/>
    <w:rsid w:val="00687B24"/>
    <w:rsid w:val="0069041D"/>
    <w:rsid w:val="0069090A"/>
    <w:rsid w:val="0069141D"/>
    <w:rsid w:val="006915D4"/>
    <w:rsid w:val="00691FEF"/>
    <w:rsid w:val="00692084"/>
    <w:rsid w:val="00693059"/>
    <w:rsid w:val="00694A5D"/>
    <w:rsid w:val="00694F65"/>
    <w:rsid w:val="006951CA"/>
    <w:rsid w:val="00695590"/>
    <w:rsid w:val="006A0486"/>
    <w:rsid w:val="006A0C07"/>
    <w:rsid w:val="006A0E85"/>
    <w:rsid w:val="006A10A1"/>
    <w:rsid w:val="006A2064"/>
    <w:rsid w:val="006A2B97"/>
    <w:rsid w:val="006A3097"/>
    <w:rsid w:val="006A5468"/>
    <w:rsid w:val="006A5F9F"/>
    <w:rsid w:val="006A629A"/>
    <w:rsid w:val="006A63DC"/>
    <w:rsid w:val="006B0458"/>
    <w:rsid w:val="006B050A"/>
    <w:rsid w:val="006B058C"/>
    <w:rsid w:val="006B2514"/>
    <w:rsid w:val="006B3D7D"/>
    <w:rsid w:val="006B4991"/>
    <w:rsid w:val="006B50D6"/>
    <w:rsid w:val="006B547E"/>
    <w:rsid w:val="006B5C38"/>
    <w:rsid w:val="006B5F68"/>
    <w:rsid w:val="006B75E5"/>
    <w:rsid w:val="006B7DED"/>
    <w:rsid w:val="006C0FEC"/>
    <w:rsid w:val="006C10E3"/>
    <w:rsid w:val="006C2EB8"/>
    <w:rsid w:val="006C6A5F"/>
    <w:rsid w:val="006C7298"/>
    <w:rsid w:val="006C74E6"/>
    <w:rsid w:val="006C7E5C"/>
    <w:rsid w:val="006D2C93"/>
    <w:rsid w:val="006D3D99"/>
    <w:rsid w:val="006D5373"/>
    <w:rsid w:val="006D64CF"/>
    <w:rsid w:val="006D64D4"/>
    <w:rsid w:val="006D77E5"/>
    <w:rsid w:val="006E2956"/>
    <w:rsid w:val="006E3E0A"/>
    <w:rsid w:val="006E4EF9"/>
    <w:rsid w:val="006E5945"/>
    <w:rsid w:val="006E6465"/>
    <w:rsid w:val="006E6DEA"/>
    <w:rsid w:val="006E6F99"/>
    <w:rsid w:val="006E7B92"/>
    <w:rsid w:val="006F2999"/>
    <w:rsid w:val="006F3FC4"/>
    <w:rsid w:val="006F4145"/>
    <w:rsid w:val="006F4CE0"/>
    <w:rsid w:val="006F5602"/>
    <w:rsid w:val="006F5650"/>
    <w:rsid w:val="006F59DE"/>
    <w:rsid w:val="006F5F52"/>
    <w:rsid w:val="006F5F8A"/>
    <w:rsid w:val="006F5FD9"/>
    <w:rsid w:val="00700A1F"/>
    <w:rsid w:val="00702C86"/>
    <w:rsid w:val="00702D92"/>
    <w:rsid w:val="00704732"/>
    <w:rsid w:val="00704C94"/>
    <w:rsid w:val="007067EB"/>
    <w:rsid w:val="00707378"/>
    <w:rsid w:val="00707E7D"/>
    <w:rsid w:val="00710A48"/>
    <w:rsid w:val="00710CAF"/>
    <w:rsid w:val="007111B0"/>
    <w:rsid w:val="00711DF6"/>
    <w:rsid w:val="00712502"/>
    <w:rsid w:val="00714AF1"/>
    <w:rsid w:val="00714DA7"/>
    <w:rsid w:val="00715E80"/>
    <w:rsid w:val="00716013"/>
    <w:rsid w:val="007168DD"/>
    <w:rsid w:val="00722687"/>
    <w:rsid w:val="0072286D"/>
    <w:rsid w:val="00722896"/>
    <w:rsid w:val="007232AA"/>
    <w:rsid w:val="007235EE"/>
    <w:rsid w:val="0072399A"/>
    <w:rsid w:val="0072599C"/>
    <w:rsid w:val="00726FBC"/>
    <w:rsid w:val="007276CF"/>
    <w:rsid w:val="00727718"/>
    <w:rsid w:val="00730164"/>
    <w:rsid w:val="007307F9"/>
    <w:rsid w:val="00731997"/>
    <w:rsid w:val="00732A4F"/>
    <w:rsid w:val="0073310B"/>
    <w:rsid w:val="00733C96"/>
    <w:rsid w:val="00734150"/>
    <w:rsid w:val="007356D0"/>
    <w:rsid w:val="00735822"/>
    <w:rsid w:val="00736253"/>
    <w:rsid w:val="00737FF9"/>
    <w:rsid w:val="0074028D"/>
    <w:rsid w:val="007404A5"/>
    <w:rsid w:val="00740BB4"/>
    <w:rsid w:val="00741A4F"/>
    <w:rsid w:val="00741D35"/>
    <w:rsid w:val="00742D47"/>
    <w:rsid w:val="007433BE"/>
    <w:rsid w:val="0074364B"/>
    <w:rsid w:val="00744221"/>
    <w:rsid w:val="0074526C"/>
    <w:rsid w:val="0074658E"/>
    <w:rsid w:val="0074673A"/>
    <w:rsid w:val="0074718A"/>
    <w:rsid w:val="0075273A"/>
    <w:rsid w:val="007534B1"/>
    <w:rsid w:val="0075527D"/>
    <w:rsid w:val="00757576"/>
    <w:rsid w:val="00757625"/>
    <w:rsid w:val="00760D1C"/>
    <w:rsid w:val="007610F4"/>
    <w:rsid w:val="007614A3"/>
    <w:rsid w:val="007616DA"/>
    <w:rsid w:val="007619D0"/>
    <w:rsid w:val="00761E20"/>
    <w:rsid w:val="007625FD"/>
    <w:rsid w:val="00762BF0"/>
    <w:rsid w:val="00763CA2"/>
    <w:rsid w:val="00765092"/>
    <w:rsid w:val="0076519F"/>
    <w:rsid w:val="00765479"/>
    <w:rsid w:val="00765B2E"/>
    <w:rsid w:val="00766A67"/>
    <w:rsid w:val="00766E6D"/>
    <w:rsid w:val="007671FA"/>
    <w:rsid w:val="007679E9"/>
    <w:rsid w:val="00767C72"/>
    <w:rsid w:val="007705E2"/>
    <w:rsid w:val="0077098A"/>
    <w:rsid w:val="007718A8"/>
    <w:rsid w:val="00771A38"/>
    <w:rsid w:val="00771A65"/>
    <w:rsid w:val="00771EA8"/>
    <w:rsid w:val="007729DC"/>
    <w:rsid w:val="00772EF5"/>
    <w:rsid w:val="00773E47"/>
    <w:rsid w:val="007743D8"/>
    <w:rsid w:val="007759C8"/>
    <w:rsid w:val="00776096"/>
    <w:rsid w:val="00776354"/>
    <w:rsid w:val="00776489"/>
    <w:rsid w:val="00776744"/>
    <w:rsid w:val="007768E0"/>
    <w:rsid w:val="0077693F"/>
    <w:rsid w:val="00777ABF"/>
    <w:rsid w:val="00777DBA"/>
    <w:rsid w:val="0078172A"/>
    <w:rsid w:val="007827F0"/>
    <w:rsid w:val="00785795"/>
    <w:rsid w:val="00790367"/>
    <w:rsid w:val="007906BE"/>
    <w:rsid w:val="00790B23"/>
    <w:rsid w:val="00791642"/>
    <w:rsid w:val="00791F18"/>
    <w:rsid w:val="00793A87"/>
    <w:rsid w:val="00793CA9"/>
    <w:rsid w:val="00793D53"/>
    <w:rsid w:val="0079402C"/>
    <w:rsid w:val="007941FF"/>
    <w:rsid w:val="007948CE"/>
    <w:rsid w:val="0079526C"/>
    <w:rsid w:val="0079577F"/>
    <w:rsid w:val="00795F21"/>
    <w:rsid w:val="007963E7"/>
    <w:rsid w:val="007975B9"/>
    <w:rsid w:val="00797DF1"/>
    <w:rsid w:val="007A0A37"/>
    <w:rsid w:val="007A178D"/>
    <w:rsid w:val="007A2F45"/>
    <w:rsid w:val="007A3D8E"/>
    <w:rsid w:val="007A410F"/>
    <w:rsid w:val="007A628B"/>
    <w:rsid w:val="007A6CCC"/>
    <w:rsid w:val="007A7167"/>
    <w:rsid w:val="007B00E7"/>
    <w:rsid w:val="007B3065"/>
    <w:rsid w:val="007B44A2"/>
    <w:rsid w:val="007B5B47"/>
    <w:rsid w:val="007B5F70"/>
    <w:rsid w:val="007C01AE"/>
    <w:rsid w:val="007C14DE"/>
    <w:rsid w:val="007C17CD"/>
    <w:rsid w:val="007C3286"/>
    <w:rsid w:val="007C3946"/>
    <w:rsid w:val="007C49E6"/>
    <w:rsid w:val="007C4C11"/>
    <w:rsid w:val="007C529F"/>
    <w:rsid w:val="007C56FF"/>
    <w:rsid w:val="007C5F7D"/>
    <w:rsid w:val="007C680F"/>
    <w:rsid w:val="007C7B74"/>
    <w:rsid w:val="007D0255"/>
    <w:rsid w:val="007D05FA"/>
    <w:rsid w:val="007D1604"/>
    <w:rsid w:val="007D1636"/>
    <w:rsid w:val="007D1E76"/>
    <w:rsid w:val="007D2128"/>
    <w:rsid w:val="007D2346"/>
    <w:rsid w:val="007D23AB"/>
    <w:rsid w:val="007D296C"/>
    <w:rsid w:val="007D2A1F"/>
    <w:rsid w:val="007D2C31"/>
    <w:rsid w:val="007D3990"/>
    <w:rsid w:val="007D3A40"/>
    <w:rsid w:val="007D5C45"/>
    <w:rsid w:val="007D60C3"/>
    <w:rsid w:val="007D74E6"/>
    <w:rsid w:val="007D762D"/>
    <w:rsid w:val="007E0999"/>
    <w:rsid w:val="007E2115"/>
    <w:rsid w:val="007E245B"/>
    <w:rsid w:val="007E2F50"/>
    <w:rsid w:val="007E3573"/>
    <w:rsid w:val="007E3D0B"/>
    <w:rsid w:val="007E521D"/>
    <w:rsid w:val="007E5963"/>
    <w:rsid w:val="007E6246"/>
    <w:rsid w:val="007F0465"/>
    <w:rsid w:val="007F0488"/>
    <w:rsid w:val="007F24E7"/>
    <w:rsid w:val="007F344F"/>
    <w:rsid w:val="007F40B3"/>
    <w:rsid w:val="007F44AE"/>
    <w:rsid w:val="007F4EC0"/>
    <w:rsid w:val="007F566E"/>
    <w:rsid w:val="0080031A"/>
    <w:rsid w:val="00800F30"/>
    <w:rsid w:val="0080165B"/>
    <w:rsid w:val="008020AF"/>
    <w:rsid w:val="00802385"/>
    <w:rsid w:val="0080331A"/>
    <w:rsid w:val="00803791"/>
    <w:rsid w:val="00803BF6"/>
    <w:rsid w:val="00803C73"/>
    <w:rsid w:val="00803DBD"/>
    <w:rsid w:val="008056A6"/>
    <w:rsid w:val="00806B05"/>
    <w:rsid w:val="00806C20"/>
    <w:rsid w:val="00807B4C"/>
    <w:rsid w:val="0081384D"/>
    <w:rsid w:val="008160AA"/>
    <w:rsid w:val="00817140"/>
    <w:rsid w:val="008207B5"/>
    <w:rsid w:val="008209DC"/>
    <w:rsid w:val="00821A33"/>
    <w:rsid w:val="00826C81"/>
    <w:rsid w:val="00830424"/>
    <w:rsid w:val="00832B03"/>
    <w:rsid w:val="00833504"/>
    <w:rsid w:val="00834179"/>
    <w:rsid w:val="00834F5D"/>
    <w:rsid w:val="008364C2"/>
    <w:rsid w:val="0083681B"/>
    <w:rsid w:val="00837F2C"/>
    <w:rsid w:val="00840BEA"/>
    <w:rsid w:val="008411D2"/>
    <w:rsid w:val="0084473A"/>
    <w:rsid w:val="00844DC5"/>
    <w:rsid w:val="00845439"/>
    <w:rsid w:val="0084696D"/>
    <w:rsid w:val="0084781D"/>
    <w:rsid w:val="008506DA"/>
    <w:rsid w:val="0085114C"/>
    <w:rsid w:val="00851528"/>
    <w:rsid w:val="008518FD"/>
    <w:rsid w:val="008519CC"/>
    <w:rsid w:val="0085555E"/>
    <w:rsid w:val="008568C5"/>
    <w:rsid w:val="00860D49"/>
    <w:rsid w:val="00861BC2"/>
    <w:rsid w:val="00864AF4"/>
    <w:rsid w:val="00864BD1"/>
    <w:rsid w:val="00864C2F"/>
    <w:rsid w:val="008652AC"/>
    <w:rsid w:val="00865DE6"/>
    <w:rsid w:val="00866D08"/>
    <w:rsid w:val="0087051F"/>
    <w:rsid w:val="008705C1"/>
    <w:rsid w:val="00870AC0"/>
    <w:rsid w:val="0087104F"/>
    <w:rsid w:val="00871917"/>
    <w:rsid w:val="00872234"/>
    <w:rsid w:val="00872BE8"/>
    <w:rsid w:val="00872D50"/>
    <w:rsid w:val="00872D59"/>
    <w:rsid w:val="0087722F"/>
    <w:rsid w:val="008774CE"/>
    <w:rsid w:val="00877569"/>
    <w:rsid w:val="008776BB"/>
    <w:rsid w:val="00877B4B"/>
    <w:rsid w:val="00877D6F"/>
    <w:rsid w:val="008805D9"/>
    <w:rsid w:val="00880F4A"/>
    <w:rsid w:val="008824F2"/>
    <w:rsid w:val="00882B6B"/>
    <w:rsid w:val="0088319A"/>
    <w:rsid w:val="00884835"/>
    <w:rsid w:val="00885756"/>
    <w:rsid w:val="008863D3"/>
    <w:rsid w:val="00890661"/>
    <w:rsid w:val="0089328D"/>
    <w:rsid w:val="0089468E"/>
    <w:rsid w:val="00894D9B"/>
    <w:rsid w:val="008963C4"/>
    <w:rsid w:val="00896D16"/>
    <w:rsid w:val="008A0081"/>
    <w:rsid w:val="008A2F42"/>
    <w:rsid w:val="008A42BF"/>
    <w:rsid w:val="008A5753"/>
    <w:rsid w:val="008A58AA"/>
    <w:rsid w:val="008A5DFD"/>
    <w:rsid w:val="008B032D"/>
    <w:rsid w:val="008B0ECC"/>
    <w:rsid w:val="008B3AC0"/>
    <w:rsid w:val="008B4A9B"/>
    <w:rsid w:val="008B5B0E"/>
    <w:rsid w:val="008C08BA"/>
    <w:rsid w:val="008C15D0"/>
    <w:rsid w:val="008C1F6A"/>
    <w:rsid w:val="008C3F10"/>
    <w:rsid w:val="008C403D"/>
    <w:rsid w:val="008C40EE"/>
    <w:rsid w:val="008C4D86"/>
    <w:rsid w:val="008C508E"/>
    <w:rsid w:val="008C5833"/>
    <w:rsid w:val="008C68A7"/>
    <w:rsid w:val="008C6D02"/>
    <w:rsid w:val="008C7E18"/>
    <w:rsid w:val="008C7F18"/>
    <w:rsid w:val="008D0526"/>
    <w:rsid w:val="008D1102"/>
    <w:rsid w:val="008D1259"/>
    <w:rsid w:val="008D2F10"/>
    <w:rsid w:val="008D3E13"/>
    <w:rsid w:val="008D4622"/>
    <w:rsid w:val="008D62D5"/>
    <w:rsid w:val="008D64C4"/>
    <w:rsid w:val="008D6533"/>
    <w:rsid w:val="008D6978"/>
    <w:rsid w:val="008D6993"/>
    <w:rsid w:val="008D70AF"/>
    <w:rsid w:val="008E02CC"/>
    <w:rsid w:val="008E10A6"/>
    <w:rsid w:val="008E3D63"/>
    <w:rsid w:val="008E4518"/>
    <w:rsid w:val="008F0306"/>
    <w:rsid w:val="008F0809"/>
    <w:rsid w:val="008F21B5"/>
    <w:rsid w:val="008F37EA"/>
    <w:rsid w:val="008F39F5"/>
    <w:rsid w:val="008F3F90"/>
    <w:rsid w:val="008F58C9"/>
    <w:rsid w:val="009005DF"/>
    <w:rsid w:val="009006A9"/>
    <w:rsid w:val="00900D54"/>
    <w:rsid w:val="0090167F"/>
    <w:rsid w:val="009019AC"/>
    <w:rsid w:val="00902063"/>
    <w:rsid w:val="00902BFE"/>
    <w:rsid w:val="00903274"/>
    <w:rsid w:val="00903E1F"/>
    <w:rsid w:val="0090537A"/>
    <w:rsid w:val="009102BF"/>
    <w:rsid w:val="0091309D"/>
    <w:rsid w:val="00913CC7"/>
    <w:rsid w:val="009145B3"/>
    <w:rsid w:val="00914A34"/>
    <w:rsid w:val="0091520E"/>
    <w:rsid w:val="00915218"/>
    <w:rsid w:val="00915AAA"/>
    <w:rsid w:val="00915AE8"/>
    <w:rsid w:val="00916D10"/>
    <w:rsid w:val="009209D3"/>
    <w:rsid w:val="00920EFE"/>
    <w:rsid w:val="0092220B"/>
    <w:rsid w:val="00923BD6"/>
    <w:rsid w:val="00924435"/>
    <w:rsid w:val="009249BB"/>
    <w:rsid w:val="009270A1"/>
    <w:rsid w:val="009303A9"/>
    <w:rsid w:val="00930732"/>
    <w:rsid w:val="00930834"/>
    <w:rsid w:val="00931B9B"/>
    <w:rsid w:val="00932DE9"/>
    <w:rsid w:val="00934362"/>
    <w:rsid w:val="009359C9"/>
    <w:rsid w:val="00935D8F"/>
    <w:rsid w:val="0093664B"/>
    <w:rsid w:val="00937EC9"/>
    <w:rsid w:val="009414CC"/>
    <w:rsid w:val="00941BC7"/>
    <w:rsid w:val="009427DC"/>
    <w:rsid w:val="009429F2"/>
    <w:rsid w:val="00943447"/>
    <w:rsid w:val="0094357F"/>
    <w:rsid w:val="0094368E"/>
    <w:rsid w:val="00943A15"/>
    <w:rsid w:val="009464E6"/>
    <w:rsid w:val="0094656D"/>
    <w:rsid w:val="009472D7"/>
    <w:rsid w:val="00950571"/>
    <w:rsid w:val="00951223"/>
    <w:rsid w:val="00952229"/>
    <w:rsid w:val="00953F07"/>
    <w:rsid w:val="00954FDF"/>
    <w:rsid w:val="00956A69"/>
    <w:rsid w:val="00957537"/>
    <w:rsid w:val="009575F7"/>
    <w:rsid w:val="00957B69"/>
    <w:rsid w:val="0096056A"/>
    <w:rsid w:val="009611E4"/>
    <w:rsid w:val="00961DD6"/>
    <w:rsid w:val="00962A80"/>
    <w:rsid w:val="00966AB9"/>
    <w:rsid w:val="0096735A"/>
    <w:rsid w:val="00967934"/>
    <w:rsid w:val="00967DF5"/>
    <w:rsid w:val="00970347"/>
    <w:rsid w:val="00970793"/>
    <w:rsid w:val="00971FAB"/>
    <w:rsid w:val="00973878"/>
    <w:rsid w:val="009767BD"/>
    <w:rsid w:val="0097761A"/>
    <w:rsid w:val="00977FF5"/>
    <w:rsid w:val="00980419"/>
    <w:rsid w:val="00980ADA"/>
    <w:rsid w:val="009814E2"/>
    <w:rsid w:val="00981D83"/>
    <w:rsid w:val="0098209C"/>
    <w:rsid w:val="00982360"/>
    <w:rsid w:val="00982D10"/>
    <w:rsid w:val="00982F28"/>
    <w:rsid w:val="00984079"/>
    <w:rsid w:val="00984D28"/>
    <w:rsid w:val="00987024"/>
    <w:rsid w:val="0098712E"/>
    <w:rsid w:val="0099078D"/>
    <w:rsid w:val="009915DF"/>
    <w:rsid w:val="00991AE6"/>
    <w:rsid w:val="00991D69"/>
    <w:rsid w:val="00992498"/>
    <w:rsid w:val="0099314F"/>
    <w:rsid w:val="0099453C"/>
    <w:rsid w:val="00996210"/>
    <w:rsid w:val="009964AA"/>
    <w:rsid w:val="00996AC0"/>
    <w:rsid w:val="0099719D"/>
    <w:rsid w:val="009A1D3A"/>
    <w:rsid w:val="009A1DC0"/>
    <w:rsid w:val="009A20FD"/>
    <w:rsid w:val="009A2243"/>
    <w:rsid w:val="009A2AF4"/>
    <w:rsid w:val="009A2D54"/>
    <w:rsid w:val="009A2E9F"/>
    <w:rsid w:val="009A4084"/>
    <w:rsid w:val="009A4302"/>
    <w:rsid w:val="009A4FEB"/>
    <w:rsid w:val="009A513E"/>
    <w:rsid w:val="009A5DF0"/>
    <w:rsid w:val="009A5FC4"/>
    <w:rsid w:val="009A628E"/>
    <w:rsid w:val="009A6D0A"/>
    <w:rsid w:val="009A6E43"/>
    <w:rsid w:val="009A7974"/>
    <w:rsid w:val="009B008B"/>
    <w:rsid w:val="009B07F3"/>
    <w:rsid w:val="009B0E95"/>
    <w:rsid w:val="009B0F5C"/>
    <w:rsid w:val="009B16E6"/>
    <w:rsid w:val="009B1756"/>
    <w:rsid w:val="009B1A21"/>
    <w:rsid w:val="009B1A9A"/>
    <w:rsid w:val="009B1AE9"/>
    <w:rsid w:val="009B27DA"/>
    <w:rsid w:val="009B2C7F"/>
    <w:rsid w:val="009B7F9C"/>
    <w:rsid w:val="009C14CF"/>
    <w:rsid w:val="009C18C4"/>
    <w:rsid w:val="009C1993"/>
    <w:rsid w:val="009C3F65"/>
    <w:rsid w:val="009C63E4"/>
    <w:rsid w:val="009C7A3E"/>
    <w:rsid w:val="009D2393"/>
    <w:rsid w:val="009D4011"/>
    <w:rsid w:val="009D590B"/>
    <w:rsid w:val="009D6434"/>
    <w:rsid w:val="009D6D22"/>
    <w:rsid w:val="009D6E1C"/>
    <w:rsid w:val="009D6EC4"/>
    <w:rsid w:val="009E0562"/>
    <w:rsid w:val="009E1E9B"/>
    <w:rsid w:val="009E24BD"/>
    <w:rsid w:val="009E31B3"/>
    <w:rsid w:val="009E44F1"/>
    <w:rsid w:val="009E5320"/>
    <w:rsid w:val="009E5625"/>
    <w:rsid w:val="009E5D30"/>
    <w:rsid w:val="009E5E50"/>
    <w:rsid w:val="009E5E71"/>
    <w:rsid w:val="009E6CCD"/>
    <w:rsid w:val="009F215B"/>
    <w:rsid w:val="009F3A8A"/>
    <w:rsid w:val="009F4305"/>
    <w:rsid w:val="009F5C75"/>
    <w:rsid w:val="009F6204"/>
    <w:rsid w:val="009F6B6D"/>
    <w:rsid w:val="00A00015"/>
    <w:rsid w:val="00A01F02"/>
    <w:rsid w:val="00A02E40"/>
    <w:rsid w:val="00A03301"/>
    <w:rsid w:val="00A042EE"/>
    <w:rsid w:val="00A06DD9"/>
    <w:rsid w:val="00A07A5D"/>
    <w:rsid w:val="00A07CF9"/>
    <w:rsid w:val="00A111E4"/>
    <w:rsid w:val="00A11D41"/>
    <w:rsid w:val="00A15162"/>
    <w:rsid w:val="00A1525A"/>
    <w:rsid w:val="00A15579"/>
    <w:rsid w:val="00A16683"/>
    <w:rsid w:val="00A16B28"/>
    <w:rsid w:val="00A23ABC"/>
    <w:rsid w:val="00A252F9"/>
    <w:rsid w:val="00A255B6"/>
    <w:rsid w:val="00A2616E"/>
    <w:rsid w:val="00A261DC"/>
    <w:rsid w:val="00A27CA3"/>
    <w:rsid w:val="00A311A7"/>
    <w:rsid w:val="00A3369A"/>
    <w:rsid w:val="00A339A8"/>
    <w:rsid w:val="00A349AC"/>
    <w:rsid w:val="00A3552B"/>
    <w:rsid w:val="00A35532"/>
    <w:rsid w:val="00A358D5"/>
    <w:rsid w:val="00A35A05"/>
    <w:rsid w:val="00A3637C"/>
    <w:rsid w:val="00A36D28"/>
    <w:rsid w:val="00A373CD"/>
    <w:rsid w:val="00A37822"/>
    <w:rsid w:val="00A4043C"/>
    <w:rsid w:val="00A40F64"/>
    <w:rsid w:val="00A42C62"/>
    <w:rsid w:val="00A45D77"/>
    <w:rsid w:val="00A500AD"/>
    <w:rsid w:val="00A51085"/>
    <w:rsid w:val="00A5185F"/>
    <w:rsid w:val="00A521DC"/>
    <w:rsid w:val="00A5334F"/>
    <w:rsid w:val="00A547BD"/>
    <w:rsid w:val="00A54B11"/>
    <w:rsid w:val="00A55863"/>
    <w:rsid w:val="00A57E74"/>
    <w:rsid w:val="00A60EFD"/>
    <w:rsid w:val="00A613D4"/>
    <w:rsid w:val="00A62A48"/>
    <w:rsid w:val="00A62C17"/>
    <w:rsid w:val="00A630C3"/>
    <w:rsid w:val="00A63452"/>
    <w:rsid w:val="00A6395B"/>
    <w:rsid w:val="00A63E36"/>
    <w:rsid w:val="00A64318"/>
    <w:rsid w:val="00A6448C"/>
    <w:rsid w:val="00A653E3"/>
    <w:rsid w:val="00A6541B"/>
    <w:rsid w:val="00A65447"/>
    <w:rsid w:val="00A65926"/>
    <w:rsid w:val="00A6684C"/>
    <w:rsid w:val="00A67612"/>
    <w:rsid w:val="00A7012A"/>
    <w:rsid w:val="00A7150A"/>
    <w:rsid w:val="00A7232A"/>
    <w:rsid w:val="00A72F28"/>
    <w:rsid w:val="00A74291"/>
    <w:rsid w:val="00A7504C"/>
    <w:rsid w:val="00A75BB5"/>
    <w:rsid w:val="00A765F9"/>
    <w:rsid w:val="00A77B0B"/>
    <w:rsid w:val="00A80141"/>
    <w:rsid w:val="00A812B3"/>
    <w:rsid w:val="00A81DBD"/>
    <w:rsid w:val="00A8208E"/>
    <w:rsid w:val="00A83D70"/>
    <w:rsid w:val="00A85805"/>
    <w:rsid w:val="00A85891"/>
    <w:rsid w:val="00A873B4"/>
    <w:rsid w:val="00A87905"/>
    <w:rsid w:val="00A90F47"/>
    <w:rsid w:val="00A91D40"/>
    <w:rsid w:val="00A92432"/>
    <w:rsid w:val="00A92A11"/>
    <w:rsid w:val="00A95B4A"/>
    <w:rsid w:val="00A96391"/>
    <w:rsid w:val="00A96548"/>
    <w:rsid w:val="00A977BB"/>
    <w:rsid w:val="00A97DE6"/>
    <w:rsid w:val="00AA10F9"/>
    <w:rsid w:val="00AA3831"/>
    <w:rsid w:val="00AA4682"/>
    <w:rsid w:val="00AA4BD7"/>
    <w:rsid w:val="00AA52E1"/>
    <w:rsid w:val="00AA65F5"/>
    <w:rsid w:val="00AB03B1"/>
    <w:rsid w:val="00AB0B22"/>
    <w:rsid w:val="00AB0CE0"/>
    <w:rsid w:val="00AB1A0B"/>
    <w:rsid w:val="00AB1E12"/>
    <w:rsid w:val="00AB3028"/>
    <w:rsid w:val="00AB3501"/>
    <w:rsid w:val="00AB3F57"/>
    <w:rsid w:val="00AB4230"/>
    <w:rsid w:val="00AB5D68"/>
    <w:rsid w:val="00AB7000"/>
    <w:rsid w:val="00AB79AF"/>
    <w:rsid w:val="00AB7CB2"/>
    <w:rsid w:val="00AC0067"/>
    <w:rsid w:val="00AC044A"/>
    <w:rsid w:val="00AC06BA"/>
    <w:rsid w:val="00AC2A62"/>
    <w:rsid w:val="00AC54B4"/>
    <w:rsid w:val="00AC749D"/>
    <w:rsid w:val="00AC7918"/>
    <w:rsid w:val="00AC7CE1"/>
    <w:rsid w:val="00AC7DAA"/>
    <w:rsid w:val="00AD0730"/>
    <w:rsid w:val="00AD1BE7"/>
    <w:rsid w:val="00AD2383"/>
    <w:rsid w:val="00AD26D1"/>
    <w:rsid w:val="00AD2FCC"/>
    <w:rsid w:val="00AD329F"/>
    <w:rsid w:val="00AD33B1"/>
    <w:rsid w:val="00AD3E0F"/>
    <w:rsid w:val="00AD57EA"/>
    <w:rsid w:val="00AD61E1"/>
    <w:rsid w:val="00AD698D"/>
    <w:rsid w:val="00AD6AB2"/>
    <w:rsid w:val="00AD73E0"/>
    <w:rsid w:val="00AE0167"/>
    <w:rsid w:val="00AE303D"/>
    <w:rsid w:val="00AE4915"/>
    <w:rsid w:val="00AE4BDD"/>
    <w:rsid w:val="00AE5287"/>
    <w:rsid w:val="00AE5C4F"/>
    <w:rsid w:val="00AE76EC"/>
    <w:rsid w:val="00AE7742"/>
    <w:rsid w:val="00AF0EC1"/>
    <w:rsid w:val="00AF2F14"/>
    <w:rsid w:val="00AF417F"/>
    <w:rsid w:val="00AF47EF"/>
    <w:rsid w:val="00AF5369"/>
    <w:rsid w:val="00AF6885"/>
    <w:rsid w:val="00AF6F7B"/>
    <w:rsid w:val="00B00059"/>
    <w:rsid w:val="00B043EE"/>
    <w:rsid w:val="00B046D3"/>
    <w:rsid w:val="00B04DFC"/>
    <w:rsid w:val="00B06076"/>
    <w:rsid w:val="00B0696A"/>
    <w:rsid w:val="00B07B37"/>
    <w:rsid w:val="00B07DAE"/>
    <w:rsid w:val="00B10318"/>
    <w:rsid w:val="00B11341"/>
    <w:rsid w:val="00B11B30"/>
    <w:rsid w:val="00B12925"/>
    <w:rsid w:val="00B13037"/>
    <w:rsid w:val="00B1462F"/>
    <w:rsid w:val="00B1473C"/>
    <w:rsid w:val="00B17703"/>
    <w:rsid w:val="00B237B0"/>
    <w:rsid w:val="00B25FF0"/>
    <w:rsid w:val="00B34EED"/>
    <w:rsid w:val="00B3507E"/>
    <w:rsid w:val="00B36745"/>
    <w:rsid w:val="00B37470"/>
    <w:rsid w:val="00B37C23"/>
    <w:rsid w:val="00B37F38"/>
    <w:rsid w:val="00B40EC3"/>
    <w:rsid w:val="00B41AE4"/>
    <w:rsid w:val="00B44349"/>
    <w:rsid w:val="00B44A6B"/>
    <w:rsid w:val="00B44C91"/>
    <w:rsid w:val="00B455C1"/>
    <w:rsid w:val="00B45B6F"/>
    <w:rsid w:val="00B46A4E"/>
    <w:rsid w:val="00B52CAE"/>
    <w:rsid w:val="00B536AB"/>
    <w:rsid w:val="00B54F64"/>
    <w:rsid w:val="00B60285"/>
    <w:rsid w:val="00B6069F"/>
    <w:rsid w:val="00B6084D"/>
    <w:rsid w:val="00B60CC7"/>
    <w:rsid w:val="00B61CF1"/>
    <w:rsid w:val="00B622C8"/>
    <w:rsid w:val="00B6285D"/>
    <w:rsid w:val="00B6335E"/>
    <w:rsid w:val="00B64E54"/>
    <w:rsid w:val="00B6755F"/>
    <w:rsid w:val="00B73249"/>
    <w:rsid w:val="00B73C2C"/>
    <w:rsid w:val="00B748BF"/>
    <w:rsid w:val="00B7591D"/>
    <w:rsid w:val="00B76E9B"/>
    <w:rsid w:val="00B7781C"/>
    <w:rsid w:val="00B77CA6"/>
    <w:rsid w:val="00B80185"/>
    <w:rsid w:val="00B81CE9"/>
    <w:rsid w:val="00B820F8"/>
    <w:rsid w:val="00B84226"/>
    <w:rsid w:val="00B85CC7"/>
    <w:rsid w:val="00B866D3"/>
    <w:rsid w:val="00B86AE2"/>
    <w:rsid w:val="00B86B51"/>
    <w:rsid w:val="00B90C31"/>
    <w:rsid w:val="00B93175"/>
    <w:rsid w:val="00B93C87"/>
    <w:rsid w:val="00B94673"/>
    <w:rsid w:val="00B95CDE"/>
    <w:rsid w:val="00B9624A"/>
    <w:rsid w:val="00B96D73"/>
    <w:rsid w:val="00B96FFE"/>
    <w:rsid w:val="00B97396"/>
    <w:rsid w:val="00B975E1"/>
    <w:rsid w:val="00B97C82"/>
    <w:rsid w:val="00BA18B8"/>
    <w:rsid w:val="00BA245D"/>
    <w:rsid w:val="00BA29D7"/>
    <w:rsid w:val="00BA336E"/>
    <w:rsid w:val="00BA4B5C"/>
    <w:rsid w:val="00BA566B"/>
    <w:rsid w:val="00BA5F49"/>
    <w:rsid w:val="00BA625C"/>
    <w:rsid w:val="00BA64F4"/>
    <w:rsid w:val="00BA6E12"/>
    <w:rsid w:val="00BA7B5D"/>
    <w:rsid w:val="00BA7BF7"/>
    <w:rsid w:val="00BB1860"/>
    <w:rsid w:val="00BB274D"/>
    <w:rsid w:val="00BB28A7"/>
    <w:rsid w:val="00BB344D"/>
    <w:rsid w:val="00BB34BB"/>
    <w:rsid w:val="00BB4193"/>
    <w:rsid w:val="00BB41DE"/>
    <w:rsid w:val="00BB4C9B"/>
    <w:rsid w:val="00BB4CB6"/>
    <w:rsid w:val="00BB4FE0"/>
    <w:rsid w:val="00BB5DD6"/>
    <w:rsid w:val="00BB634D"/>
    <w:rsid w:val="00BB6A73"/>
    <w:rsid w:val="00BB70EB"/>
    <w:rsid w:val="00BB7DA1"/>
    <w:rsid w:val="00BC0F3F"/>
    <w:rsid w:val="00BC1149"/>
    <w:rsid w:val="00BC1191"/>
    <w:rsid w:val="00BC16CA"/>
    <w:rsid w:val="00BC1EBE"/>
    <w:rsid w:val="00BC21F3"/>
    <w:rsid w:val="00BC36AF"/>
    <w:rsid w:val="00BC4B11"/>
    <w:rsid w:val="00BC525C"/>
    <w:rsid w:val="00BC768E"/>
    <w:rsid w:val="00BD09F7"/>
    <w:rsid w:val="00BD0B9B"/>
    <w:rsid w:val="00BD12FB"/>
    <w:rsid w:val="00BD16BC"/>
    <w:rsid w:val="00BD1B80"/>
    <w:rsid w:val="00BD5276"/>
    <w:rsid w:val="00BD5544"/>
    <w:rsid w:val="00BD5B83"/>
    <w:rsid w:val="00BD7E9B"/>
    <w:rsid w:val="00BD7EB2"/>
    <w:rsid w:val="00BE07C0"/>
    <w:rsid w:val="00BE0A88"/>
    <w:rsid w:val="00BE1AC8"/>
    <w:rsid w:val="00BE31F8"/>
    <w:rsid w:val="00BE3289"/>
    <w:rsid w:val="00BE37B0"/>
    <w:rsid w:val="00BE37B5"/>
    <w:rsid w:val="00BE4634"/>
    <w:rsid w:val="00BE4752"/>
    <w:rsid w:val="00BE48C7"/>
    <w:rsid w:val="00BE505B"/>
    <w:rsid w:val="00BE63EC"/>
    <w:rsid w:val="00BE7360"/>
    <w:rsid w:val="00BF00A6"/>
    <w:rsid w:val="00BF0466"/>
    <w:rsid w:val="00BF2B8A"/>
    <w:rsid w:val="00BF4351"/>
    <w:rsid w:val="00BF495E"/>
    <w:rsid w:val="00BF4BA7"/>
    <w:rsid w:val="00BF4C88"/>
    <w:rsid w:val="00BF793D"/>
    <w:rsid w:val="00C0012C"/>
    <w:rsid w:val="00C004A5"/>
    <w:rsid w:val="00C0069A"/>
    <w:rsid w:val="00C00FEA"/>
    <w:rsid w:val="00C02009"/>
    <w:rsid w:val="00C03F9A"/>
    <w:rsid w:val="00C05EA3"/>
    <w:rsid w:val="00C063EF"/>
    <w:rsid w:val="00C0647B"/>
    <w:rsid w:val="00C079FA"/>
    <w:rsid w:val="00C10149"/>
    <w:rsid w:val="00C10D05"/>
    <w:rsid w:val="00C11109"/>
    <w:rsid w:val="00C12CEE"/>
    <w:rsid w:val="00C14145"/>
    <w:rsid w:val="00C14AC6"/>
    <w:rsid w:val="00C17ED0"/>
    <w:rsid w:val="00C22CCD"/>
    <w:rsid w:val="00C2312A"/>
    <w:rsid w:val="00C23672"/>
    <w:rsid w:val="00C23EC7"/>
    <w:rsid w:val="00C24CAA"/>
    <w:rsid w:val="00C2540E"/>
    <w:rsid w:val="00C2562C"/>
    <w:rsid w:val="00C26301"/>
    <w:rsid w:val="00C265DF"/>
    <w:rsid w:val="00C27641"/>
    <w:rsid w:val="00C27D55"/>
    <w:rsid w:val="00C303D0"/>
    <w:rsid w:val="00C3063C"/>
    <w:rsid w:val="00C30D6D"/>
    <w:rsid w:val="00C31006"/>
    <w:rsid w:val="00C311E7"/>
    <w:rsid w:val="00C317FF"/>
    <w:rsid w:val="00C32E12"/>
    <w:rsid w:val="00C33D3A"/>
    <w:rsid w:val="00C33E4F"/>
    <w:rsid w:val="00C34B4A"/>
    <w:rsid w:val="00C35034"/>
    <w:rsid w:val="00C369F1"/>
    <w:rsid w:val="00C36E3E"/>
    <w:rsid w:val="00C370B0"/>
    <w:rsid w:val="00C40D1A"/>
    <w:rsid w:val="00C40EF6"/>
    <w:rsid w:val="00C4170A"/>
    <w:rsid w:val="00C41A96"/>
    <w:rsid w:val="00C4252E"/>
    <w:rsid w:val="00C43B4F"/>
    <w:rsid w:val="00C43D36"/>
    <w:rsid w:val="00C44CD3"/>
    <w:rsid w:val="00C45AAF"/>
    <w:rsid w:val="00C46A28"/>
    <w:rsid w:val="00C46D33"/>
    <w:rsid w:val="00C5061B"/>
    <w:rsid w:val="00C51FC5"/>
    <w:rsid w:val="00C52C37"/>
    <w:rsid w:val="00C541B0"/>
    <w:rsid w:val="00C544FB"/>
    <w:rsid w:val="00C570D4"/>
    <w:rsid w:val="00C5767C"/>
    <w:rsid w:val="00C57EDA"/>
    <w:rsid w:val="00C61630"/>
    <w:rsid w:val="00C616B6"/>
    <w:rsid w:val="00C619E5"/>
    <w:rsid w:val="00C62255"/>
    <w:rsid w:val="00C625B7"/>
    <w:rsid w:val="00C62C2F"/>
    <w:rsid w:val="00C63481"/>
    <w:rsid w:val="00C63FEA"/>
    <w:rsid w:val="00C643C8"/>
    <w:rsid w:val="00C6522D"/>
    <w:rsid w:val="00C652A7"/>
    <w:rsid w:val="00C709B4"/>
    <w:rsid w:val="00C7420F"/>
    <w:rsid w:val="00C75DE2"/>
    <w:rsid w:val="00C76910"/>
    <w:rsid w:val="00C76C5F"/>
    <w:rsid w:val="00C772BE"/>
    <w:rsid w:val="00C810D8"/>
    <w:rsid w:val="00C81494"/>
    <w:rsid w:val="00C81F3D"/>
    <w:rsid w:val="00C81FE2"/>
    <w:rsid w:val="00C82C01"/>
    <w:rsid w:val="00C85531"/>
    <w:rsid w:val="00C85DEB"/>
    <w:rsid w:val="00C873B7"/>
    <w:rsid w:val="00C876D8"/>
    <w:rsid w:val="00C87B5C"/>
    <w:rsid w:val="00C90622"/>
    <w:rsid w:val="00C922F0"/>
    <w:rsid w:val="00C92EC4"/>
    <w:rsid w:val="00C93200"/>
    <w:rsid w:val="00C939DE"/>
    <w:rsid w:val="00C93A49"/>
    <w:rsid w:val="00C95D02"/>
    <w:rsid w:val="00C9724B"/>
    <w:rsid w:val="00C97A64"/>
    <w:rsid w:val="00C97EA7"/>
    <w:rsid w:val="00CA13E0"/>
    <w:rsid w:val="00CA2451"/>
    <w:rsid w:val="00CA38D2"/>
    <w:rsid w:val="00CA3F83"/>
    <w:rsid w:val="00CA5DF8"/>
    <w:rsid w:val="00CA7109"/>
    <w:rsid w:val="00CA7175"/>
    <w:rsid w:val="00CA7374"/>
    <w:rsid w:val="00CB0028"/>
    <w:rsid w:val="00CB01AB"/>
    <w:rsid w:val="00CB035E"/>
    <w:rsid w:val="00CB06A3"/>
    <w:rsid w:val="00CB0796"/>
    <w:rsid w:val="00CB0EF1"/>
    <w:rsid w:val="00CB1126"/>
    <w:rsid w:val="00CB3458"/>
    <w:rsid w:val="00CB3D79"/>
    <w:rsid w:val="00CB3E12"/>
    <w:rsid w:val="00CB4BD3"/>
    <w:rsid w:val="00CB4E1D"/>
    <w:rsid w:val="00CB59B4"/>
    <w:rsid w:val="00CB61E9"/>
    <w:rsid w:val="00CB71B3"/>
    <w:rsid w:val="00CB75FB"/>
    <w:rsid w:val="00CB7D62"/>
    <w:rsid w:val="00CC016B"/>
    <w:rsid w:val="00CC0C3F"/>
    <w:rsid w:val="00CC1CDE"/>
    <w:rsid w:val="00CC2206"/>
    <w:rsid w:val="00CC2318"/>
    <w:rsid w:val="00CC293E"/>
    <w:rsid w:val="00CC4D5D"/>
    <w:rsid w:val="00CC5422"/>
    <w:rsid w:val="00CD0D50"/>
    <w:rsid w:val="00CD275E"/>
    <w:rsid w:val="00CD28BE"/>
    <w:rsid w:val="00CD2965"/>
    <w:rsid w:val="00CD2A97"/>
    <w:rsid w:val="00CD2D80"/>
    <w:rsid w:val="00CD40B6"/>
    <w:rsid w:val="00CD459D"/>
    <w:rsid w:val="00CD46CC"/>
    <w:rsid w:val="00CD4AE5"/>
    <w:rsid w:val="00CD4BE9"/>
    <w:rsid w:val="00CD625A"/>
    <w:rsid w:val="00CD65B3"/>
    <w:rsid w:val="00CD7EA7"/>
    <w:rsid w:val="00CD7F45"/>
    <w:rsid w:val="00CE0AB1"/>
    <w:rsid w:val="00CE0E16"/>
    <w:rsid w:val="00CE18E8"/>
    <w:rsid w:val="00CE1A2B"/>
    <w:rsid w:val="00CE2423"/>
    <w:rsid w:val="00CE273A"/>
    <w:rsid w:val="00CE35FE"/>
    <w:rsid w:val="00CE4706"/>
    <w:rsid w:val="00CE477E"/>
    <w:rsid w:val="00CE6079"/>
    <w:rsid w:val="00CE78AE"/>
    <w:rsid w:val="00CE7DCA"/>
    <w:rsid w:val="00CF16AE"/>
    <w:rsid w:val="00CF20AF"/>
    <w:rsid w:val="00CF25CE"/>
    <w:rsid w:val="00CF2818"/>
    <w:rsid w:val="00CF3783"/>
    <w:rsid w:val="00CF3803"/>
    <w:rsid w:val="00CF3FD3"/>
    <w:rsid w:val="00CF4488"/>
    <w:rsid w:val="00CF4AF6"/>
    <w:rsid w:val="00CF4D3B"/>
    <w:rsid w:val="00CF50E1"/>
    <w:rsid w:val="00CF5A50"/>
    <w:rsid w:val="00CF5DD9"/>
    <w:rsid w:val="00CF63AD"/>
    <w:rsid w:val="00CF691C"/>
    <w:rsid w:val="00CF6F87"/>
    <w:rsid w:val="00D0122C"/>
    <w:rsid w:val="00D0433C"/>
    <w:rsid w:val="00D0493C"/>
    <w:rsid w:val="00D04949"/>
    <w:rsid w:val="00D04BFB"/>
    <w:rsid w:val="00D06392"/>
    <w:rsid w:val="00D06C5B"/>
    <w:rsid w:val="00D06DF7"/>
    <w:rsid w:val="00D07539"/>
    <w:rsid w:val="00D07B77"/>
    <w:rsid w:val="00D10560"/>
    <w:rsid w:val="00D10A65"/>
    <w:rsid w:val="00D1165A"/>
    <w:rsid w:val="00D123D6"/>
    <w:rsid w:val="00D12969"/>
    <w:rsid w:val="00D139F5"/>
    <w:rsid w:val="00D1551B"/>
    <w:rsid w:val="00D16DD6"/>
    <w:rsid w:val="00D21B9D"/>
    <w:rsid w:val="00D23CB5"/>
    <w:rsid w:val="00D24244"/>
    <w:rsid w:val="00D25CEE"/>
    <w:rsid w:val="00D26C40"/>
    <w:rsid w:val="00D27670"/>
    <w:rsid w:val="00D27AB6"/>
    <w:rsid w:val="00D3159A"/>
    <w:rsid w:val="00D345CF"/>
    <w:rsid w:val="00D347D3"/>
    <w:rsid w:val="00D350F5"/>
    <w:rsid w:val="00D374E6"/>
    <w:rsid w:val="00D413F7"/>
    <w:rsid w:val="00D41E06"/>
    <w:rsid w:val="00D41EDC"/>
    <w:rsid w:val="00D425E6"/>
    <w:rsid w:val="00D43ACD"/>
    <w:rsid w:val="00D44FA7"/>
    <w:rsid w:val="00D45324"/>
    <w:rsid w:val="00D460F3"/>
    <w:rsid w:val="00D47924"/>
    <w:rsid w:val="00D52CB4"/>
    <w:rsid w:val="00D53702"/>
    <w:rsid w:val="00D545B9"/>
    <w:rsid w:val="00D55AC8"/>
    <w:rsid w:val="00D5741B"/>
    <w:rsid w:val="00D60C1E"/>
    <w:rsid w:val="00D61441"/>
    <w:rsid w:val="00D620B0"/>
    <w:rsid w:val="00D6338F"/>
    <w:rsid w:val="00D633D8"/>
    <w:rsid w:val="00D65FAF"/>
    <w:rsid w:val="00D661DB"/>
    <w:rsid w:val="00D664A9"/>
    <w:rsid w:val="00D73455"/>
    <w:rsid w:val="00D735B9"/>
    <w:rsid w:val="00D7380C"/>
    <w:rsid w:val="00D74267"/>
    <w:rsid w:val="00D74A0D"/>
    <w:rsid w:val="00D754F5"/>
    <w:rsid w:val="00D763E6"/>
    <w:rsid w:val="00D77514"/>
    <w:rsid w:val="00D776DA"/>
    <w:rsid w:val="00D84BA6"/>
    <w:rsid w:val="00D856DA"/>
    <w:rsid w:val="00D90FCF"/>
    <w:rsid w:val="00D91149"/>
    <w:rsid w:val="00D92311"/>
    <w:rsid w:val="00D9625A"/>
    <w:rsid w:val="00DA028B"/>
    <w:rsid w:val="00DA1260"/>
    <w:rsid w:val="00DA14AA"/>
    <w:rsid w:val="00DA1667"/>
    <w:rsid w:val="00DA2668"/>
    <w:rsid w:val="00DA303D"/>
    <w:rsid w:val="00DA3535"/>
    <w:rsid w:val="00DA4510"/>
    <w:rsid w:val="00DA5227"/>
    <w:rsid w:val="00DA69E1"/>
    <w:rsid w:val="00DB00AB"/>
    <w:rsid w:val="00DB033D"/>
    <w:rsid w:val="00DB0B79"/>
    <w:rsid w:val="00DB1463"/>
    <w:rsid w:val="00DB149C"/>
    <w:rsid w:val="00DB1C10"/>
    <w:rsid w:val="00DB2E45"/>
    <w:rsid w:val="00DB3363"/>
    <w:rsid w:val="00DB5765"/>
    <w:rsid w:val="00DB7222"/>
    <w:rsid w:val="00DB7EC3"/>
    <w:rsid w:val="00DC10F5"/>
    <w:rsid w:val="00DC2072"/>
    <w:rsid w:val="00DC217F"/>
    <w:rsid w:val="00DC2C97"/>
    <w:rsid w:val="00DC2EA2"/>
    <w:rsid w:val="00DC3431"/>
    <w:rsid w:val="00DC3F87"/>
    <w:rsid w:val="00DC5BC7"/>
    <w:rsid w:val="00DC61E0"/>
    <w:rsid w:val="00DC696A"/>
    <w:rsid w:val="00DC6BFC"/>
    <w:rsid w:val="00DC6C8F"/>
    <w:rsid w:val="00DC6CEF"/>
    <w:rsid w:val="00DC7A4F"/>
    <w:rsid w:val="00DD00AC"/>
    <w:rsid w:val="00DD03F5"/>
    <w:rsid w:val="00DD0CDD"/>
    <w:rsid w:val="00DD1611"/>
    <w:rsid w:val="00DD1FDB"/>
    <w:rsid w:val="00DD21AE"/>
    <w:rsid w:val="00DD236E"/>
    <w:rsid w:val="00DD3250"/>
    <w:rsid w:val="00DD4143"/>
    <w:rsid w:val="00DD465E"/>
    <w:rsid w:val="00DD48E5"/>
    <w:rsid w:val="00DD53D9"/>
    <w:rsid w:val="00DD56B1"/>
    <w:rsid w:val="00DD663C"/>
    <w:rsid w:val="00DD75E3"/>
    <w:rsid w:val="00DD78AA"/>
    <w:rsid w:val="00DD7C4E"/>
    <w:rsid w:val="00DE0A37"/>
    <w:rsid w:val="00DE12B0"/>
    <w:rsid w:val="00DE2D7E"/>
    <w:rsid w:val="00DE2FB0"/>
    <w:rsid w:val="00DE3291"/>
    <w:rsid w:val="00DE6267"/>
    <w:rsid w:val="00DE65A5"/>
    <w:rsid w:val="00DF0EE7"/>
    <w:rsid w:val="00DF1EC5"/>
    <w:rsid w:val="00DF2394"/>
    <w:rsid w:val="00DF3134"/>
    <w:rsid w:val="00DF36F0"/>
    <w:rsid w:val="00DF374D"/>
    <w:rsid w:val="00DF41AA"/>
    <w:rsid w:val="00DF5195"/>
    <w:rsid w:val="00DF52DB"/>
    <w:rsid w:val="00DF5469"/>
    <w:rsid w:val="00DF6D47"/>
    <w:rsid w:val="00E005BE"/>
    <w:rsid w:val="00E02D32"/>
    <w:rsid w:val="00E0376F"/>
    <w:rsid w:val="00E038B6"/>
    <w:rsid w:val="00E0457B"/>
    <w:rsid w:val="00E04ACA"/>
    <w:rsid w:val="00E04BBC"/>
    <w:rsid w:val="00E073DF"/>
    <w:rsid w:val="00E07484"/>
    <w:rsid w:val="00E07E8C"/>
    <w:rsid w:val="00E11FC2"/>
    <w:rsid w:val="00E12921"/>
    <w:rsid w:val="00E12A33"/>
    <w:rsid w:val="00E1320C"/>
    <w:rsid w:val="00E144D5"/>
    <w:rsid w:val="00E14A61"/>
    <w:rsid w:val="00E15844"/>
    <w:rsid w:val="00E166F0"/>
    <w:rsid w:val="00E208CC"/>
    <w:rsid w:val="00E21327"/>
    <w:rsid w:val="00E230E5"/>
    <w:rsid w:val="00E231A9"/>
    <w:rsid w:val="00E24194"/>
    <w:rsid w:val="00E24C76"/>
    <w:rsid w:val="00E26F96"/>
    <w:rsid w:val="00E31487"/>
    <w:rsid w:val="00E32169"/>
    <w:rsid w:val="00E33B50"/>
    <w:rsid w:val="00E33C5C"/>
    <w:rsid w:val="00E3408F"/>
    <w:rsid w:val="00E36ECD"/>
    <w:rsid w:val="00E37C30"/>
    <w:rsid w:val="00E40C97"/>
    <w:rsid w:val="00E413EC"/>
    <w:rsid w:val="00E416CA"/>
    <w:rsid w:val="00E423F0"/>
    <w:rsid w:val="00E42A7D"/>
    <w:rsid w:val="00E43736"/>
    <w:rsid w:val="00E438DB"/>
    <w:rsid w:val="00E44713"/>
    <w:rsid w:val="00E44BFB"/>
    <w:rsid w:val="00E44DCC"/>
    <w:rsid w:val="00E451FA"/>
    <w:rsid w:val="00E45B7E"/>
    <w:rsid w:val="00E45E82"/>
    <w:rsid w:val="00E46441"/>
    <w:rsid w:val="00E4739A"/>
    <w:rsid w:val="00E50284"/>
    <w:rsid w:val="00E50B2E"/>
    <w:rsid w:val="00E50B86"/>
    <w:rsid w:val="00E510DB"/>
    <w:rsid w:val="00E51706"/>
    <w:rsid w:val="00E520D2"/>
    <w:rsid w:val="00E52279"/>
    <w:rsid w:val="00E53987"/>
    <w:rsid w:val="00E54266"/>
    <w:rsid w:val="00E543CF"/>
    <w:rsid w:val="00E556D2"/>
    <w:rsid w:val="00E56421"/>
    <w:rsid w:val="00E57079"/>
    <w:rsid w:val="00E602B5"/>
    <w:rsid w:val="00E60C69"/>
    <w:rsid w:val="00E62314"/>
    <w:rsid w:val="00E62A35"/>
    <w:rsid w:val="00E6369D"/>
    <w:rsid w:val="00E63F07"/>
    <w:rsid w:val="00E6414C"/>
    <w:rsid w:val="00E6564B"/>
    <w:rsid w:val="00E661A5"/>
    <w:rsid w:val="00E679D5"/>
    <w:rsid w:val="00E70ED0"/>
    <w:rsid w:val="00E70FB2"/>
    <w:rsid w:val="00E73044"/>
    <w:rsid w:val="00E7444F"/>
    <w:rsid w:val="00E745FC"/>
    <w:rsid w:val="00E74632"/>
    <w:rsid w:val="00E758C4"/>
    <w:rsid w:val="00E76ADB"/>
    <w:rsid w:val="00E76D32"/>
    <w:rsid w:val="00E770A7"/>
    <w:rsid w:val="00E82C2D"/>
    <w:rsid w:val="00E833F0"/>
    <w:rsid w:val="00E83910"/>
    <w:rsid w:val="00E83E54"/>
    <w:rsid w:val="00E841F9"/>
    <w:rsid w:val="00E85EA2"/>
    <w:rsid w:val="00E85F2E"/>
    <w:rsid w:val="00E861DF"/>
    <w:rsid w:val="00E87D70"/>
    <w:rsid w:val="00E900D6"/>
    <w:rsid w:val="00E94D41"/>
    <w:rsid w:val="00E94FAA"/>
    <w:rsid w:val="00E962F4"/>
    <w:rsid w:val="00E96FDF"/>
    <w:rsid w:val="00E97A22"/>
    <w:rsid w:val="00EA260D"/>
    <w:rsid w:val="00EA2668"/>
    <w:rsid w:val="00EA3330"/>
    <w:rsid w:val="00EA4394"/>
    <w:rsid w:val="00EA61FD"/>
    <w:rsid w:val="00EA648A"/>
    <w:rsid w:val="00EA7D89"/>
    <w:rsid w:val="00EB12A4"/>
    <w:rsid w:val="00EB15D1"/>
    <w:rsid w:val="00EB16AC"/>
    <w:rsid w:val="00EB1EEE"/>
    <w:rsid w:val="00EB1EF6"/>
    <w:rsid w:val="00EB34AC"/>
    <w:rsid w:val="00EB3553"/>
    <w:rsid w:val="00EB3651"/>
    <w:rsid w:val="00EB4255"/>
    <w:rsid w:val="00EB45DE"/>
    <w:rsid w:val="00EB4680"/>
    <w:rsid w:val="00EB4C4F"/>
    <w:rsid w:val="00EB4DFB"/>
    <w:rsid w:val="00EB5954"/>
    <w:rsid w:val="00EB6936"/>
    <w:rsid w:val="00EB6BD7"/>
    <w:rsid w:val="00EB6F80"/>
    <w:rsid w:val="00EC2AAD"/>
    <w:rsid w:val="00EC33B2"/>
    <w:rsid w:val="00EC3B89"/>
    <w:rsid w:val="00EC470D"/>
    <w:rsid w:val="00EC5722"/>
    <w:rsid w:val="00EC7A84"/>
    <w:rsid w:val="00EC7A96"/>
    <w:rsid w:val="00EC7DDE"/>
    <w:rsid w:val="00ED1216"/>
    <w:rsid w:val="00ED3564"/>
    <w:rsid w:val="00ED4661"/>
    <w:rsid w:val="00ED485C"/>
    <w:rsid w:val="00ED650A"/>
    <w:rsid w:val="00EE0009"/>
    <w:rsid w:val="00EE0798"/>
    <w:rsid w:val="00EE1424"/>
    <w:rsid w:val="00EE16EA"/>
    <w:rsid w:val="00EE2AAA"/>
    <w:rsid w:val="00EE328F"/>
    <w:rsid w:val="00EE3A14"/>
    <w:rsid w:val="00EE3EDC"/>
    <w:rsid w:val="00EE448F"/>
    <w:rsid w:val="00EF188E"/>
    <w:rsid w:val="00EF1BCE"/>
    <w:rsid w:val="00EF29FF"/>
    <w:rsid w:val="00EF3A47"/>
    <w:rsid w:val="00EF45EF"/>
    <w:rsid w:val="00EF718A"/>
    <w:rsid w:val="00EF7428"/>
    <w:rsid w:val="00F007F9"/>
    <w:rsid w:val="00F00C9D"/>
    <w:rsid w:val="00F016B0"/>
    <w:rsid w:val="00F01BDD"/>
    <w:rsid w:val="00F01C0D"/>
    <w:rsid w:val="00F0264B"/>
    <w:rsid w:val="00F030A7"/>
    <w:rsid w:val="00F03340"/>
    <w:rsid w:val="00F04135"/>
    <w:rsid w:val="00F04A6C"/>
    <w:rsid w:val="00F04F8A"/>
    <w:rsid w:val="00F0565F"/>
    <w:rsid w:val="00F064E0"/>
    <w:rsid w:val="00F072E3"/>
    <w:rsid w:val="00F10995"/>
    <w:rsid w:val="00F1103E"/>
    <w:rsid w:val="00F1276A"/>
    <w:rsid w:val="00F128D6"/>
    <w:rsid w:val="00F129E8"/>
    <w:rsid w:val="00F13FF4"/>
    <w:rsid w:val="00F17AB1"/>
    <w:rsid w:val="00F21EC3"/>
    <w:rsid w:val="00F22E1D"/>
    <w:rsid w:val="00F262EA"/>
    <w:rsid w:val="00F263D3"/>
    <w:rsid w:val="00F26C12"/>
    <w:rsid w:val="00F26DCB"/>
    <w:rsid w:val="00F32965"/>
    <w:rsid w:val="00F35B91"/>
    <w:rsid w:val="00F42180"/>
    <w:rsid w:val="00F4256E"/>
    <w:rsid w:val="00F429BC"/>
    <w:rsid w:val="00F434B5"/>
    <w:rsid w:val="00F443A5"/>
    <w:rsid w:val="00F45CCF"/>
    <w:rsid w:val="00F469D9"/>
    <w:rsid w:val="00F46C14"/>
    <w:rsid w:val="00F47CE5"/>
    <w:rsid w:val="00F5054B"/>
    <w:rsid w:val="00F533D8"/>
    <w:rsid w:val="00F53C0C"/>
    <w:rsid w:val="00F53C64"/>
    <w:rsid w:val="00F55032"/>
    <w:rsid w:val="00F55DF8"/>
    <w:rsid w:val="00F60593"/>
    <w:rsid w:val="00F609F8"/>
    <w:rsid w:val="00F61C78"/>
    <w:rsid w:val="00F63158"/>
    <w:rsid w:val="00F65DF8"/>
    <w:rsid w:val="00F67CE2"/>
    <w:rsid w:val="00F70E19"/>
    <w:rsid w:val="00F70E47"/>
    <w:rsid w:val="00F71A2F"/>
    <w:rsid w:val="00F71AB2"/>
    <w:rsid w:val="00F72AC2"/>
    <w:rsid w:val="00F72D6E"/>
    <w:rsid w:val="00F74DE3"/>
    <w:rsid w:val="00F74E72"/>
    <w:rsid w:val="00F757F3"/>
    <w:rsid w:val="00F7704F"/>
    <w:rsid w:val="00F7738A"/>
    <w:rsid w:val="00F81DE0"/>
    <w:rsid w:val="00F81F61"/>
    <w:rsid w:val="00F829E5"/>
    <w:rsid w:val="00F8327D"/>
    <w:rsid w:val="00F83729"/>
    <w:rsid w:val="00F842E4"/>
    <w:rsid w:val="00F852A3"/>
    <w:rsid w:val="00F85409"/>
    <w:rsid w:val="00F85951"/>
    <w:rsid w:val="00F85CA9"/>
    <w:rsid w:val="00F8603D"/>
    <w:rsid w:val="00F866C0"/>
    <w:rsid w:val="00F916FE"/>
    <w:rsid w:val="00F91CE2"/>
    <w:rsid w:val="00F92991"/>
    <w:rsid w:val="00F93323"/>
    <w:rsid w:val="00F934CB"/>
    <w:rsid w:val="00F9371A"/>
    <w:rsid w:val="00F93F9E"/>
    <w:rsid w:val="00FA0F0E"/>
    <w:rsid w:val="00FA2768"/>
    <w:rsid w:val="00FA2989"/>
    <w:rsid w:val="00FA2B9F"/>
    <w:rsid w:val="00FA32CF"/>
    <w:rsid w:val="00FA6978"/>
    <w:rsid w:val="00FA724F"/>
    <w:rsid w:val="00FA76D3"/>
    <w:rsid w:val="00FA7D45"/>
    <w:rsid w:val="00FB2DE4"/>
    <w:rsid w:val="00FB4372"/>
    <w:rsid w:val="00FB4885"/>
    <w:rsid w:val="00FB5358"/>
    <w:rsid w:val="00FC0AC1"/>
    <w:rsid w:val="00FC186A"/>
    <w:rsid w:val="00FC18CD"/>
    <w:rsid w:val="00FC1A96"/>
    <w:rsid w:val="00FC1EFE"/>
    <w:rsid w:val="00FC2452"/>
    <w:rsid w:val="00FC2773"/>
    <w:rsid w:val="00FC3486"/>
    <w:rsid w:val="00FC3DE5"/>
    <w:rsid w:val="00FC41E2"/>
    <w:rsid w:val="00FC4214"/>
    <w:rsid w:val="00FC4EA1"/>
    <w:rsid w:val="00FC53B6"/>
    <w:rsid w:val="00FD0A88"/>
    <w:rsid w:val="00FD1805"/>
    <w:rsid w:val="00FD1C41"/>
    <w:rsid w:val="00FD32C5"/>
    <w:rsid w:val="00FD350F"/>
    <w:rsid w:val="00FD4B59"/>
    <w:rsid w:val="00FD4D05"/>
    <w:rsid w:val="00FD6D8A"/>
    <w:rsid w:val="00FE0B32"/>
    <w:rsid w:val="00FE267F"/>
    <w:rsid w:val="00FE3292"/>
    <w:rsid w:val="00FE5850"/>
    <w:rsid w:val="00FE7A9A"/>
    <w:rsid w:val="00FF23A7"/>
    <w:rsid w:val="00FF2603"/>
    <w:rsid w:val="00FF3240"/>
    <w:rsid w:val="00FF3789"/>
    <w:rsid w:val="00FF4B8F"/>
    <w:rsid w:val="00FF5EF7"/>
    <w:rsid w:val="00FF6028"/>
    <w:rsid w:val="00FF6050"/>
    <w:rsid w:val="00FF6094"/>
    <w:rsid w:val="00FF69C7"/>
    <w:rsid w:val="00FF6AED"/>
    <w:rsid w:val="00FF7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24A"/>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24A"/>
    <w:rPr>
      <w:rFonts w:ascii="Lucida Grande" w:hAnsi="Lucida Grande"/>
      <w:sz w:val="18"/>
      <w:szCs w:val="18"/>
      <w:lang w:eastAsia="en-US"/>
    </w:rPr>
  </w:style>
  <w:style w:type="paragraph" w:customStyle="1" w:styleId="Default">
    <w:name w:val="Default"/>
    <w:rsid w:val="00987024"/>
    <w:pPr>
      <w:spacing w:line="240" w:lineRule="atLeast"/>
    </w:pPr>
    <w:rPr>
      <w:rFonts w:ascii="Helvetica" w:eastAsia="Times New Roman" w:hAnsi="Helvetica" w:cs="Courier"/>
      <w:color w:val="000000"/>
      <w:sz w:val="24"/>
      <w:lang w:eastAsia="en-US"/>
    </w:rPr>
  </w:style>
  <w:style w:type="paragraph" w:styleId="ListParagraph">
    <w:name w:val="List Paragraph"/>
    <w:basedOn w:val="Normal"/>
    <w:uiPriority w:val="34"/>
    <w:qFormat/>
    <w:rsid w:val="001A1695"/>
    <w:pPr>
      <w:ind w:left="720"/>
      <w:contextualSpacing/>
    </w:pPr>
  </w:style>
  <w:style w:type="character" w:styleId="Hyperlink">
    <w:name w:val="Hyperlink"/>
    <w:basedOn w:val="DefaultParagraphFont"/>
    <w:uiPriority w:val="99"/>
    <w:unhideWhenUsed/>
    <w:rsid w:val="00EF7428"/>
    <w:rPr>
      <w:color w:val="0000FF" w:themeColor="hyperlink"/>
      <w:u w:val="single"/>
    </w:rPr>
  </w:style>
  <w:style w:type="paragraph" w:styleId="ListBullet">
    <w:name w:val="List Bullet"/>
    <w:basedOn w:val="Normal"/>
    <w:uiPriority w:val="99"/>
    <w:unhideWhenUsed/>
    <w:rsid w:val="00B64E54"/>
    <w:pPr>
      <w:numPr>
        <w:numId w:val="2"/>
      </w:numPr>
      <w:contextualSpacing/>
    </w:pPr>
  </w:style>
  <w:style w:type="paragraph" w:styleId="BodyText2">
    <w:name w:val="Body Text 2"/>
    <w:basedOn w:val="Normal"/>
    <w:link w:val="BodyText2Char"/>
    <w:rsid w:val="00383881"/>
    <w:pPr>
      <w:overflowPunct w:val="0"/>
      <w:autoSpaceDE w:val="0"/>
      <w:autoSpaceDN w:val="0"/>
      <w:adjustRightInd w:val="0"/>
      <w:ind w:firstLine="720"/>
      <w:textAlignment w:val="baseline"/>
    </w:pPr>
    <w:rPr>
      <w:rFonts w:eastAsia="Times New Roman"/>
      <w:szCs w:val="20"/>
    </w:rPr>
  </w:style>
  <w:style w:type="character" w:customStyle="1" w:styleId="BodyText2Char">
    <w:name w:val="Body Text 2 Char"/>
    <w:basedOn w:val="DefaultParagraphFont"/>
    <w:link w:val="BodyText2"/>
    <w:rsid w:val="00383881"/>
    <w:rPr>
      <w:rFonts w:eastAsia="Times New Roman"/>
      <w:sz w:val="24"/>
      <w:lang w:eastAsia="en-US"/>
    </w:rPr>
  </w:style>
  <w:style w:type="paragraph" w:styleId="EndnoteText">
    <w:name w:val="endnote text"/>
    <w:basedOn w:val="Normal"/>
    <w:link w:val="EndnoteTextChar"/>
    <w:uiPriority w:val="99"/>
    <w:semiHidden/>
    <w:unhideWhenUsed/>
    <w:rsid w:val="00715E80"/>
    <w:rPr>
      <w:sz w:val="20"/>
      <w:szCs w:val="20"/>
    </w:rPr>
  </w:style>
  <w:style w:type="character" w:customStyle="1" w:styleId="EndnoteTextChar">
    <w:name w:val="Endnote Text Char"/>
    <w:basedOn w:val="DefaultParagraphFont"/>
    <w:link w:val="EndnoteText"/>
    <w:uiPriority w:val="99"/>
    <w:semiHidden/>
    <w:rsid w:val="00715E80"/>
    <w:rPr>
      <w:lang w:eastAsia="en-US"/>
    </w:rPr>
  </w:style>
  <w:style w:type="character" w:styleId="EndnoteReference">
    <w:name w:val="endnote reference"/>
    <w:basedOn w:val="DefaultParagraphFont"/>
    <w:uiPriority w:val="99"/>
    <w:semiHidden/>
    <w:unhideWhenUsed/>
    <w:rsid w:val="00715E80"/>
    <w:rPr>
      <w:vertAlign w:val="superscript"/>
    </w:rPr>
  </w:style>
  <w:style w:type="paragraph" w:styleId="EnvelopeAddress">
    <w:name w:val="envelope address"/>
    <w:basedOn w:val="Normal"/>
    <w:uiPriority w:val="99"/>
    <w:unhideWhenUsed/>
    <w:rsid w:val="002A4BC1"/>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unhideWhenUsed/>
    <w:rsid w:val="002A4BC1"/>
    <w:rPr>
      <w:rFonts w:asciiTheme="majorHAnsi" w:eastAsiaTheme="majorEastAsia" w:hAnsiTheme="majorHAnsi" w:cstheme="maj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24A"/>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24A"/>
    <w:rPr>
      <w:rFonts w:ascii="Lucida Grande" w:hAnsi="Lucida Grande"/>
      <w:sz w:val="18"/>
      <w:szCs w:val="18"/>
      <w:lang w:eastAsia="en-US"/>
    </w:rPr>
  </w:style>
  <w:style w:type="paragraph" w:customStyle="1" w:styleId="Default">
    <w:name w:val="Default"/>
    <w:rsid w:val="00987024"/>
    <w:pPr>
      <w:spacing w:line="240" w:lineRule="atLeast"/>
    </w:pPr>
    <w:rPr>
      <w:rFonts w:ascii="Helvetica" w:eastAsia="Times New Roman" w:hAnsi="Helvetica" w:cs="Courier"/>
      <w:color w:val="000000"/>
      <w:sz w:val="24"/>
      <w:lang w:eastAsia="en-US"/>
    </w:rPr>
  </w:style>
  <w:style w:type="paragraph" w:styleId="ListParagraph">
    <w:name w:val="List Paragraph"/>
    <w:basedOn w:val="Normal"/>
    <w:uiPriority w:val="34"/>
    <w:qFormat/>
    <w:rsid w:val="001A1695"/>
    <w:pPr>
      <w:ind w:left="720"/>
      <w:contextualSpacing/>
    </w:pPr>
  </w:style>
  <w:style w:type="character" w:styleId="Hyperlink">
    <w:name w:val="Hyperlink"/>
    <w:basedOn w:val="DefaultParagraphFont"/>
    <w:uiPriority w:val="99"/>
    <w:unhideWhenUsed/>
    <w:rsid w:val="00EF7428"/>
    <w:rPr>
      <w:color w:val="0000FF" w:themeColor="hyperlink"/>
      <w:u w:val="single"/>
    </w:rPr>
  </w:style>
  <w:style w:type="paragraph" w:styleId="ListBullet">
    <w:name w:val="List Bullet"/>
    <w:basedOn w:val="Normal"/>
    <w:uiPriority w:val="99"/>
    <w:unhideWhenUsed/>
    <w:rsid w:val="00B64E54"/>
    <w:pPr>
      <w:numPr>
        <w:numId w:val="2"/>
      </w:numPr>
      <w:contextualSpacing/>
    </w:pPr>
  </w:style>
  <w:style w:type="paragraph" w:styleId="BodyText2">
    <w:name w:val="Body Text 2"/>
    <w:basedOn w:val="Normal"/>
    <w:link w:val="BodyText2Char"/>
    <w:rsid w:val="00383881"/>
    <w:pPr>
      <w:overflowPunct w:val="0"/>
      <w:autoSpaceDE w:val="0"/>
      <w:autoSpaceDN w:val="0"/>
      <w:adjustRightInd w:val="0"/>
      <w:ind w:firstLine="720"/>
      <w:textAlignment w:val="baseline"/>
    </w:pPr>
    <w:rPr>
      <w:rFonts w:eastAsia="Times New Roman"/>
      <w:szCs w:val="20"/>
    </w:rPr>
  </w:style>
  <w:style w:type="character" w:customStyle="1" w:styleId="BodyText2Char">
    <w:name w:val="Body Text 2 Char"/>
    <w:basedOn w:val="DefaultParagraphFont"/>
    <w:link w:val="BodyText2"/>
    <w:rsid w:val="00383881"/>
    <w:rPr>
      <w:rFonts w:eastAsia="Times New Roman"/>
      <w:sz w:val="24"/>
      <w:lang w:eastAsia="en-US"/>
    </w:rPr>
  </w:style>
  <w:style w:type="paragraph" w:styleId="EndnoteText">
    <w:name w:val="endnote text"/>
    <w:basedOn w:val="Normal"/>
    <w:link w:val="EndnoteTextChar"/>
    <w:uiPriority w:val="99"/>
    <w:semiHidden/>
    <w:unhideWhenUsed/>
    <w:rsid w:val="00715E80"/>
    <w:rPr>
      <w:sz w:val="20"/>
      <w:szCs w:val="20"/>
    </w:rPr>
  </w:style>
  <w:style w:type="character" w:customStyle="1" w:styleId="EndnoteTextChar">
    <w:name w:val="Endnote Text Char"/>
    <w:basedOn w:val="DefaultParagraphFont"/>
    <w:link w:val="EndnoteText"/>
    <w:uiPriority w:val="99"/>
    <w:semiHidden/>
    <w:rsid w:val="00715E80"/>
    <w:rPr>
      <w:lang w:eastAsia="en-US"/>
    </w:rPr>
  </w:style>
  <w:style w:type="character" w:styleId="EndnoteReference">
    <w:name w:val="endnote reference"/>
    <w:basedOn w:val="DefaultParagraphFont"/>
    <w:uiPriority w:val="99"/>
    <w:semiHidden/>
    <w:unhideWhenUsed/>
    <w:rsid w:val="00715E80"/>
    <w:rPr>
      <w:vertAlign w:val="superscript"/>
    </w:rPr>
  </w:style>
  <w:style w:type="paragraph" w:styleId="EnvelopeAddress">
    <w:name w:val="envelope address"/>
    <w:basedOn w:val="Normal"/>
    <w:uiPriority w:val="99"/>
    <w:unhideWhenUsed/>
    <w:rsid w:val="002A4BC1"/>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unhideWhenUsed/>
    <w:rsid w:val="002A4BC1"/>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156FB-8C6E-48D6-B6EE-591538C2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1318</Words>
  <Characters>7205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City Of Woodlake</Company>
  <LinksUpToDate>false</LinksUpToDate>
  <CharactersWithSpaces>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Ehlert</dc:creator>
  <cp:lastModifiedBy>Irene Zacarias</cp:lastModifiedBy>
  <cp:revision>5</cp:revision>
  <cp:lastPrinted>2016-03-31T21:34:00Z</cp:lastPrinted>
  <dcterms:created xsi:type="dcterms:W3CDTF">2016-07-27T17:01:00Z</dcterms:created>
  <dcterms:modified xsi:type="dcterms:W3CDTF">2016-07-27T20:45:00Z</dcterms:modified>
</cp:coreProperties>
</file>